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FE1B0F2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404E2355" w14:textId="3228C5EE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BE324F">
        <w:rPr>
          <w:rFonts w:ascii="Garamond" w:hAnsi="Garamond" w:cs="Times New Roman"/>
          <w:b/>
          <w:bCs/>
          <w:sz w:val="23"/>
          <w:szCs w:val="23"/>
          <w:lang w:eastAsia="pl-PL"/>
        </w:rPr>
        <w:t>6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10AE519E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17C4D71A" w14:textId="2EC23074" w:rsidR="00146E7F" w:rsidRDefault="00FB3FBF" w:rsidP="00146E7F">
      <w:pPr>
        <w:keepNext/>
        <w:rPr>
          <w:rFonts w:ascii="Garamond" w:hAnsi="Garamond"/>
          <w:bCs/>
          <w:sz w:val="23"/>
          <w:szCs w:val="23"/>
        </w:rPr>
      </w:pPr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Pr="0066074D">
        <w:rPr>
          <w:rFonts w:ascii="Garamond" w:hAnsi="Garamond"/>
          <w:b/>
          <w:bCs/>
          <w:sz w:val="23"/>
          <w:szCs w:val="23"/>
        </w:rPr>
        <w:tab/>
      </w:r>
      <w:r w:rsidR="00146E7F" w:rsidRPr="00656888">
        <w:rPr>
          <w:rFonts w:ascii="Garamond" w:hAnsi="Garamond"/>
          <w:bCs/>
          <w:sz w:val="23"/>
          <w:szCs w:val="23"/>
        </w:rPr>
        <w:t xml:space="preserve"> </w:t>
      </w:r>
    </w:p>
    <w:p w14:paraId="02042FE5" w14:textId="77777777" w:rsidR="0001350F" w:rsidRDefault="0001350F" w:rsidP="0001350F">
      <w:pPr>
        <w:keepNext/>
        <w:ind w:left="2124"/>
        <w:rPr>
          <w:rFonts w:ascii="Garamond" w:hAnsi="Garamond"/>
          <w:b/>
          <w:sz w:val="23"/>
          <w:szCs w:val="23"/>
        </w:rPr>
      </w:pPr>
      <w:r w:rsidRPr="00BA6BA2">
        <w:rPr>
          <w:rFonts w:ascii="Garamond" w:hAnsi="Garamond"/>
          <w:b/>
          <w:sz w:val="23"/>
          <w:szCs w:val="23"/>
        </w:rPr>
        <w:t xml:space="preserve">Parafia Rzymskokatolicka w </w:t>
      </w:r>
      <w:r>
        <w:rPr>
          <w:rFonts w:ascii="Garamond" w:hAnsi="Garamond"/>
          <w:b/>
          <w:sz w:val="23"/>
          <w:szCs w:val="23"/>
        </w:rPr>
        <w:t>Budowie</w:t>
      </w:r>
    </w:p>
    <w:p w14:paraId="75AE1664" w14:textId="77777777" w:rsidR="0001350F" w:rsidRPr="00BA6BA2" w:rsidRDefault="0001350F" w:rsidP="0001350F">
      <w:pPr>
        <w:keepNext/>
        <w:ind w:left="2124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p.w. NMP Królowej Polski </w:t>
      </w:r>
    </w:p>
    <w:p w14:paraId="329DEEFF" w14:textId="77777777" w:rsidR="0001350F" w:rsidRPr="00BA6BA2" w:rsidRDefault="0001350F" w:rsidP="0001350F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ul. </w:t>
      </w:r>
      <w:r>
        <w:rPr>
          <w:rFonts w:ascii="Garamond" w:hAnsi="Garamond"/>
          <w:bCs/>
          <w:sz w:val="23"/>
          <w:szCs w:val="23"/>
        </w:rPr>
        <w:t>Kościelna 13</w:t>
      </w:r>
      <w:r w:rsidRPr="00BA6BA2">
        <w:rPr>
          <w:rFonts w:ascii="Garamond" w:hAnsi="Garamond"/>
          <w:bCs/>
          <w:sz w:val="23"/>
          <w:szCs w:val="23"/>
        </w:rPr>
        <w:t xml:space="preserve"> </w:t>
      </w:r>
    </w:p>
    <w:p w14:paraId="6FE66FFF" w14:textId="77777777" w:rsidR="0001350F" w:rsidRPr="00BA6BA2" w:rsidRDefault="0001350F" w:rsidP="0001350F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76-248 </w:t>
      </w:r>
      <w:r>
        <w:rPr>
          <w:rFonts w:ascii="Garamond" w:hAnsi="Garamond"/>
          <w:bCs/>
          <w:sz w:val="23"/>
          <w:szCs w:val="23"/>
        </w:rPr>
        <w:t>Budowo</w:t>
      </w:r>
    </w:p>
    <w:p w14:paraId="0FA29F7D" w14:textId="77777777" w:rsidR="00A2500F" w:rsidRPr="0066074D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6CCD273E" w14:textId="77777777" w:rsidR="00A2500F" w:rsidRPr="0066074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66074D">
        <w:rPr>
          <w:rFonts w:ascii="Garamond" w:hAnsi="Garamond"/>
          <w:b/>
          <w:bCs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D1392A1" w14:textId="1850FD9A" w:rsidR="00690E19" w:rsidRPr="0066074D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2ED103E" w14:textId="77777777" w:rsidR="00690E19" w:rsidRPr="0066074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4B94E7A0" w14:textId="77777777" w:rsidR="00690E19" w:rsidRPr="0066074D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A86BB72" w14:textId="77777777" w:rsidR="00690E19" w:rsidRPr="0066074D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DD1C17C" w14:textId="77777777" w:rsidR="00382594" w:rsidRPr="0066074D" w:rsidRDefault="00382594" w:rsidP="002F311B">
      <w:pPr>
        <w:rPr>
          <w:rFonts w:ascii="Garamond" w:hAnsi="Garamond"/>
          <w:sz w:val="23"/>
          <w:szCs w:val="23"/>
        </w:rPr>
      </w:pPr>
    </w:p>
    <w:p w14:paraId="369B3107" w14:textId="7A22A4F9" w:rsidR="00BE324F" w:rsidRPr="007D62D0" w:rsidRDefault="00A305F1" w:rsidP="00BE324F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  <w:r w:rsidR="00BE324F" w:rsidRPr="007D62D0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</w:t>
      </w:r>
      <w:r w:rsidR="00E94C18"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</w:p>
    <w:p w14:paraId="7AB49F13" w14:textId="77777777" w:rsidR="00BE324F" w:rsidRPr="007D62D0" w:rsidRDefault="00BE324F" w:rsidP="00BE324F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7D62D0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14:paraId="4032C440" w14:textId="77777777" w:rsidR="00146E7F" w:rsidRDefault="00146E7F" w:rsidP="00BE324F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14:paraId="3FB9D044" w14:textId="32CB547E" w:rsidR="00BE324F" w:rsidRPr="0066074D" w:rsidRDefault="00BE324F" w:rsidP="00BE324F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zakupowego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0" w:name="_Hlk152678578"/>
      <w:r w:rsidR="0001350F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0"/>
      <w:r w:rsidRPr="0066074D">
        <w:rPr>
          <w:rFonts w:ascii="Garamond" w:hAnsi="Garamond"/>
          <w:sz w:val="23"/>
          <w:szCs w:val="23"/>
        </w:rPr>
        <w:t>,</w:t>
      </w:r>
      <w:r w:rsidRPr="0066074D">
        <w:rPr>
          <w:rFonts w:ascii="Garamond" w:hAnsi="Garamond"/>
          <w:b/>
          <w:sz w:val="23"/>
          <w:szCs w:val="23"/>
        </w:rPr>
        <w:t xml:space="preserve"> </w:t>
      </w:r>
      <w:r w:rsidRPr="0066074D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6C3AD5C5" w14:textId="77777777" w:rsidR="00BE324F" w:rsidRPr="007D62D0" w:rsidRDefault="00BE324F" w:rsidP="00BE324F">
      <w:pPr>
        <w:suppressAutoHyphens w:val="0"/>
        <w:autoSpaceDE w:val="0"/>
        <w:autoSpaceDN w:val="0"/>
        <w:adjustRightInd w:val="0"/>
        <w:spacing w:after="360" w:line="264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19B8A687" w14:textId="77777777" w:rsidR="00BE324F" w:rsidRPr="007D62D0" w:rsidRDefault="00BE324F" w:rsidP="00BE324F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7D62D0">
        <w:rPr>
          <w:rFonts w:ascii="Garamond" w:eastAsia="Calibri" w:hAnsi="Garamond"/>
          <w:b/>
          <w:sz w:val="23"/>
          <w:szCs w:val="23"/>
          <w:lang w:eastAsia="en-US"/>
        </w:rPr>
        <w:t>OŚWIADCZENI</w:t>
      </w:r>
      <w:r>
        <w:rPr>
          <w:rFonts w:ascii="Garamond" w:eastAsia="Calibri" w:hAnsi="Garamond"/>
          <w:b/>
          <w:sz w:val="23"/>
          <w:szCs w:val="23"/>
          <w:lang w:eastAsia="en-US"/>
        </w:rPr>
        <w:t>E</w:t>
      </w:r>
      <w:r w:rsidRPr="007D62D0">
        <w:rPr>
          <w:rFonts w:ascii="Garamond" w:eastAsia="Calibri" w:hAnsi="Garamond"/>
          <w:b/>
          <w:sz w:val="23"/>
          <w:szCs w:val="23"/>
          <w:lang w:eastAsia="en-US"/>
        </w:rPr>
        <w:t xml:space="preserve"> DOTYCZĄCE WYKONAWCY:</w:t>
      </w:r>
      <w:r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</w:p>
    <w:p w14:paraId="5BD94582" w14:textId="77777777" w:rsidR="00BE324F" w:rsidRDefault="00BE324F" w:rsidP="00BE324F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14:paraId="0217EA89" w14:textId="02BB136F" w:rsidR="00BE324F" w:rsidRPr="00146E7F" w:rsidRDefault="00BE324F" w:rsidP="00146E7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5372CF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5338A148" wp14:editId="317F4BD1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81940"/>
                <wp:effectExtent l="0" t="0" r="17780" b="10160"/>
                <wp:wrapSquare wrapText="bothSides"/>
                <wp:docPr id="77375926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E5771" w14:textId="77777777" w:rsidR="00BE324F" w:rsidRDefault="00BE324F" w:rsidP="00BE324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38A1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7.9pt;width:19.6pt;height:22.2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">
                <v:textbox style="mso-fit-shape-to-text:t">
                  <w:txbxContent>
                    <w:p w14:paraId="38FE5771" w14:textId="77777777" w:rsidR="00BE324F" w:rsidRDefault="00BE324F" w:rsidP="00BE324F"/>
                  </w:txbxContent>
                </v:textbox>
                <w10:wrap type="square"/>
              </v:shape>
            </w:pict>
          </mc:Fallback>
        </mc:AlternateContent>
      </w:r>
      <w:r w:rsidRPr="005372CF">
        <w:rPr>
          <w:rFonts w:ascii="Garamond" w:hAnsi="Garamond"/>
          <w:sz w:val="23"/>
          <w:szCs w:val="23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(Dz.U. z 202</w:t>
      </w:r>
      <w:r w:rsidR="00CC47AE">
        <w:rPr>
          <w:rFonts w:ascii="Garamond" w:hAnsi="Garamond"/>
          <w:sz w:val="23"/>
          <w:szCs w:val="23"/>
        </w:rPr>
        <w:t>4</w:t>
      </w:r>
      <w:r w:rsidRPr="005372CF">
        <w:rPr>
          <w:rFonts w:ascii="Garamond" w:hAnsi="Garamond"/>
          <w:sz w:val="23"/>
          <w:szCs w:val="23"/>
        </w:rPr>
        <w:t xml:space="preserve"> r. poz. </w:t>
      </w:r>
      <w:r w:rsidR="00CC47AE">
        <w:rPr>
          <w:rFonts w:ascii="Garamond" w:hAnsi="Garamond"/>
          <w:sz w:val="23"/>
          <w:szCs w:val="23"/>
        </w:rPr>
        <w:t>507</w:t>
      </w:r>
      <w:r w:rsidRPr="005372CF">
        <w:rPr>
          <w:rFonts w:ascii="Garamond" w:hAnsi="Garamond"/>
          <w:sz w:val="23"/>
          <w:szCs w:val="23"/>
        </w:rPr>
        <w:t>)</w:t>
      </w:r>
      <w:r w:rsidRPr="005372CF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Pr="005372CF">
        <w:rPr>
          <w:rFonts w:ascii="Garamond" w:hAnsi="Garamond"/>
          <w:sz w:val="23"/>
          <w:szCs w:val="23"/>
        </w:rPr>
        <w:t>.</w:t>
      </w:r>
    </w:p>
    <w:p w14:paraId="6A8D2E8F" w14:textId="77777777" w:rsidR="00BE324F" w:rsidRPr="007D62D0" w:rsidRDefault="00BE324F" w:rsidP="00BE324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7D62D0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dnia ………….……. r. </w:t>
      </w:r>
    </w:p>
    <w:p w14:paraId="454004E9" w14:textId="77777777" w:rsidR="00BE324F" w:rsidRPr="007D62D0" w:rsidRDefault="00BE324F" w:rsidP="00BE324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44092AC6" w14:textId="77777777" w:rsidR="00BE324F" w:rsidRPr="007D62D0" w:rsidRDefault="00BE324F" w:rsidP="00BE324F">
      <w:pPr>
        <w:suppressAutoHyphens w:val="0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7D62D0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69BC1437" w14:textId="554F111A" w:rsidR="000E21B6" w:rsidRPr="0066074D" w:rsidRDefault="00E470B7" w:rsidP="00D13C25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sectPr w:rsidR="000E21B6" w:rsidRPr="0066074D" w:rsidSect="00BE324F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1417" w:right="1417" w:bottom="1417" w:left="141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8FEA4" w14:textId="77777777" w:rsidR="004956A7" w:rsidRDefault="004956A7">
      <w:r>
        <w:separator/>
      </w:r>
    </w:p>
  </w:endnote>
  <w:endnote w:type="continuationSeparator" w:id="0">
    <w:p w14:paraId="2C3AEFEA" w14:textId="77777777" w:rsidR="004956A7" w:rsidRDefault="004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73E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48CB333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367797F9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54150" w14:textId="77777777"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2FF75E66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E3235" w14:textId="77777777" w:rsidR="004956A7" w:rsidRDefault="004956A7">
      <w:r>
        <w:separator/>
      </w:r>
    </w:p>
  </w:footnote>
  <w:footnote w:type="continuationSeparator" w:id="0">
    <w:p w14:paraId="515CB0E1" w14:textId="77777777" w:rsidR="004956A7" w:rsidRDefault="004956A7">
      <w:r>
        <w:continuationSeparator/>
      </w:r>
    </w:p>
  </w:footnote>
  <w:footnote w:id="1">
    <w:p w14:paraId="4BF3C03E" w14:textId="7C3B404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</w:rPr>
      </w:pPr>
      <w:r w:rsidRPr="005372CF">
        <w:rPr>
          <w:rStyle w:val="Odwoanieprzypisudolnego"/>
          <w:rFonts w:ascii="Garamond" w:hAnsi="Garamond"/>
          <w:sz w:val="14"/>
          <w:szCs w:val="14"/>
        </w:rPr>
        <w:footnoteRef/>
      </w:r>
      <w:r w:rsidRPr="005372CF">
        <w:rPr>
          <w:rFonts w:ascii="Garamond" w:hAnsi="Garamond"/>
          <w:sz w:val="14"/>
          <w:szCs w:val="14"/>
        </w:rPr>
        <w:t xml:space="preserve"> </w:t>
      </w:r>
      <w:r w:rsidRPr="005372CF">
        <w:rPr>
          <w:rFonts w:ascii="Garamond" w:hAnsi="Garamond" w:cs="Arial"/>
          <w:color w:val="222222"/>
          <w:sz w:val="14"/>
          <w:szCs w:val="14"/>
        </w:rPr>
        <w:t xml:space="preserve">Zgodnie z treścią art. 7 ust. 1 ustawy z dnia 13 kwietnia 2022 r. </w:t>
      </w:r>
      <w:r w:rsidRPr="005372CF">
        <w:rPr>
          <w:rFonts w:ascii="Garamond" w:hAnsi="Garamond" w:cs="Arial"/>
          <w:iCs/>
          <w:color w:val="222222"/>
          <w:sz w:val="14"/>
          <w:szCs w:val="14"/>
        </w:rPr>
        <w:t>o szczególnych rozwiązaniach w zakresie przeciwdziałania wspieraniu agresji na Ukrainę oraz służących ochronie bezpieczeństwa narodowego</w:t>
      </w:r>
      <w:r w:rsidRPr="005372CF">
        <w:rPr>
          <w:rFonts w:ascii="Garamond" w:hAnsi="Garamond" w:cs="Arial"/>
          <w:i/>
          <w:iCs/>
          <w:color w:val="222222"/>
          <w:sz w:val="14"/>
          <w:szCs w:val="14"/>
        </w:rPr>
        <w:t>, zwanej</w:t>
      </w:r>
      <w:r w:rsidRPr="005372CF">
        <w:rPr>
          <w:rFonts w:ascii="Garamond" w:hAnsi="Garamond" w:cs="Arial"/>
          <w:iCs/>
          <w:color w:val="222222"/>
          <w:sz w:val="14"/>
          <w:szCs w:val="14"/>
        </w:rPr>
        <w:t xml:space="preserve"> dalej „ustawą”, </w:t>
      </w:r>
      <w:r w:rsidRPr="005372CF">
        <w:rPr>
          <w:rFonts w:ascii="Garamond" w:hAnsi="Garamond" w:cs="Arial"/>
          <w:color w:val="222222"/>
          <w:sz w:val="14"/>
          <w:szCs w:val="14"/>
        </w:rPr>
        <w:t xml:space="preserve">z </w:t>
      </w: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Pzp</w:t>
      </w:r>
      <w:proofErr w:type="spellEnd"/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 wyklucza się:</w:t>
      </w:r>
    </w:p>
    <w:p w14:paraId="6122E0EA" w14:textId="7777777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  <w:lang w:eastAsia="pl-PL"/>
        </w:rPr>
      </w:pP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1B5B69" w14:textId="7777777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</w:rPr>
      </w:pPr>
      <w:r w:rsidRPr="005372CF">
        <w:rPr>
          <w:rFonts w:ascii="Garamond" w:hAnsi="Garamond" w:cs="Arial"/>
          <w:color w:val="222222"/>
          <w:sz w:val="14"/>
          <w:szCs w:val="14"/>
        </w:rPr>
        <w:t xml:space="preserve">2) </w:t>
      </w: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8E7BEC" w14:textId="77777777" w:rsidR="00BE324F" w:rsidRPr="005372CF" w:rsidRDefault="00BE324F" w:rsidP="00BE324F">
      <w:pPr>
        <w:spacing w:after="60"/>
        <w:jc w:val="both"/>
        <w:rPr>
          <w:rFonts w:ascii="Garamond" w:hAnsi="Garamond" w:cs="Arial"/>
          <w:sz w:val="14"/>
          <w:szCs w:val="14"/>
          <w:lang w:eastAsia="pl-PL"/>
        </w:rPr>
      </w:pP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3) </w:t>
      </w:r>
      <w:r w:rsidRPr="005372CF">
        <w:rPr>
          <w:rFonts w:ascii="Garamond" w:hAnsi="Garamond" w:cs="Arial"/>
          <w:sz w:val="14"/>
          <w:szCs w:val="14"/>
          <w:lang w:eastAsia="pl-PL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879D1" w14:textId="77777777" w:rsidR="009B4FCE" w:rsidRDefault="009B4FCE">
    <w:pPr>
      <w:pStyle w:val="Nagwek"/>
    </w:pPr>
  </w:p>
  <w:p w14:paraId="5CB60497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38177" w14:textId="04D8AF5D" w:rsidR="00D13C25" w:rsidRDefault="00D13C25" w:rsidP="00D13C25">
    <w:pPr>
      <w:pStyle w:val="Nagwek"/>
      <w:jc w:val="right"/>
    </w:pPr>
    <w:r>
      <w:rPr>
        <w:noProof/>
      </w:rPr>
      <w:drawing>
        <wp:inline distT="0" distB="0" distL="0" distR="0" wp14:anchorId="4C79DC7C" wp14:editId="7375AF72">
          <wp:extent cx="3286760" cy="939800"/>
          <wp:effectExtent l="0" t="0" r="8890" b="0"/>
          <wp:docPr id="174690800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939204">
    <w:abstractNumId w:val="0"/>
  </w:num>
  <w:num w:numId="2" w16cid:durableId="1526169487">
    <w:abstractNumId w:val="1"/>
  </w:num>
  <w:num w:numId="3" w16cid:durableId="1726677924">
    <w:abstractNumId w:val="2"/>
  </w:num>
  <w:num w:numId="4" w16cid:durableId="1307126640">
    <w:abstractNumId w:val="3"/>
  </w:num>
  <w:num w:numId="5" w16cid:durableId="441606268">
    <w:abstractNumId w:val="4"/>
  </w:num>
  <w:num w:numId="6" w16cid:durableId="1055277033">
    <w:abstractNumId w:val="16"/>
  </w:num>
  <w:num w:numId="7" w16cid:durableId="458189757">
    <w:abstractNumId w:val="25"/>
  </w:num>
  <w:num w:numId="8" w16cid:durableId="2144419673">
    <w:abstractNumId w:val="24"/>
  </w:num>
  <w:num w:numId="9" w16cid:durableId="175854437">
    <w:abstractNumId w:val="18"/>
  </w:num>
  <w:num w:numId="10" w16cid:durableId="198669959">
    <w:abstractNumId w:val="11"/>
  </w:num>
  <w:num w:numId="11" w16cid:durableId="1993218760">
    <w:abstractNumId w:val="13"/>
  </w:num>
  <w:num w:numId="12" w16cid:durableId="774979764">
    <w:abstractNumId w:val="19"/>
  </w:num>
  <w:num w:numId="13" w16cid:durableId="121391915">
    <w:abstractNumId w:val="17"/>
  </w:num>
  <w:num w:numId="14" w16cid:durableId="72360448">
    <w:abstractNumId w:val="12"/>
  </w:num>
  <w:num w:numId="15" w16cid:durableId="585964676">
    <w:abstractNumId w:val="15"/>
  </w:num>
  <w:num w:numId="16" w16cid:durableId="1012729893">
    <w:abstractNumId w:val="27"/>
  </w:num>
  <w:num w:numId="17" w16cid:durableId="331182585">
    <w:abstractNumId w:val="31"/>
  </w:num>
  <w:num w:numId="18" w16cid:durableId="540094578">
    <w:abstractNumId w:val="23"/>
  </w:num>
  <w:num w:numId="19" w16cid:durableId="799032956">
    <w:abstractNumId w:val="8"/>
  </w:num>
  <w:num w:numId="20" w16cid:durableId="1332757163">
    <w:abstractNumId w:val="30"/>
  </w:num>
  <w:num w:numId="21" w16cid:durableId="1512792418">
    <w:abstractNumId w:val="33"/>
  </w:num>
  <w:num w:numId="22" w16cid:durableId="948581164">
    <w:abstractNumId w:val="34"/>
  </w:num>
  <w:num w:numId="23" w16cid:durableId="1518808127">
    <w:abstractNumId w:val="29"/>
  </w:num>
  <w:num w:numId="24" w16cid:durableId="636570913">
    <w:abstractNumId w:val="6"/>
  </w:num>
  <w:num w:numId="25" w16cid:durableId="757361017">
    <w:abstractNumId w:val="10"/>
  </w:num>
  <w:num w:numId="26" w16cid:durableId="648293136">
    <w:abstractNumId w:val="32"/>
  </w:num>
  <w:num w:numId="27" w16cid:durableId="959990296">
    <w:abstractNumId w:val="9"/>
  </w:num>
  <w:num w:numId="28" w16cid:durableId="896745336">
    <w:abstractNumId w:val="20"/>
  </w:num>
  <w:num w:numId="29" w16cid:durableId="782925236">
    <w:abstractNumId w:val="21"/>
  </w:num>
  <w:num w:numId="30" w16cid:durableId="931090031">
    <w:abstractNumId w:val="7"/>
  </w:num>
  <w:num w:numId="31" w16cid:durableId="1338461075">
    <w:abstractNumId w:val="14"/>
  </w:num>
  <w:num w:numId="32" w16cid:durableId="277298997">
    <w:abstractNumId w:val="26"/>
  </w:num>
  <w:num w:numId="33" w16cid:durableId="291667359">
    <w:abstractNumId w:val="22"/>
  </w:num>
  <w:num w:numId="34" w16cid:durableId="539585267">
    <w:abstractNumId w:val="5"/>
  </w:num>
  <w:num w:numId="35" w16cid:durableId="118620918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45C8"/>
    <w:rsid w:val="00005F4F"/>
    <w:rsid w:val="000070BC"/>
    <w:rsid w:val="0001350F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32F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6E7F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521F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5EB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0FED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620EE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160D"/>
    <w:rsid w:val="003F3EBD"/>
    <w:rsid w:val="003F6C1E"/>
    <w:rsid w:val="003F711F"/>
    <w:rsid w:val="00405E29"/>
    <w:rsid w:val="00406571"/>
    <w:rsid w:val="004123D0"/>
    <w:rsid w:val="004143E8"/>
    <w:rsid w:val="00420495"/>
    <w:rsid w:val="00430503"/>
    <w:rsid w:val="00432AE8"/>
    <w:rsid w:val="00432F79"/>
    <w:rsid w:val="00445FBB"/>
    <w:rsid w:val="00451342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4A1E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3DD1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57E02"/>
    <w:rsid w:val="0066074D"/>
    <w:rsid w:val="0066761A"/>
    <w:rsid w:val="0067046F"/>
    <w:rsid w:val="00671582"/>
    <w:rsid w:val="00676248"/>
    <w:rsid w:val="00676FFC"/>
    <w:rsid w:val="00682E9C"/>
    <w:rsid w:val="006832F3"/>
    <w:rsid w:val="00690E19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5CBC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57B1A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05F1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0523"/>
    <w:rsid w:val="00BE23E8"/>
    <w:rsid w:val="00BE324F"/>
    <w:rsid w:val="00BE4670"/>
    <w:rsid w:val="00BE51DE"/>
    <w:rsid w:val="00BE535A"/>
    <w:rsid w:val="00BE5539"/>
    <w:rsid w:val="00BE74D7"/>
    <w:rsid w:val="00BF0084"/>
    <w:rsid w:val="00BF069B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0E88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C47AE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13C25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0AF3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4C18"/>
    <w:rsid w:val="00E963FE"/>
    <w:rsid w:val="00E9781D"/>
    <w:rsid w:val="00EA3C5C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A5C5B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E326D"/>
  <w15:chartTrackingRefBased/>
  <w15:docId w15:val="{BC2AD912-5DEE-4CAB-80E4-0E19DFA8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E324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C965C-8873-4160-B3D5-D1B8619C3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959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13</cp:revision>
  <cp:lastPrinted>2021-04-06T07:30:00Z</cp:lastPrinted>
  <dcterms:created xsi:type="dcterms:W3CDTF">2024-03-29T09:04:00Z</dcterms:created>
  <dcterms:modified xsi:type="dcterms:W3CDTF">2024-08-06T11:47:00Z</dcterms:modified>
</cp:coreProperties>
</file>