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1B6D5" w14:textId="77777777" w:rsidR="005737A1" w:rsidRPr="00D03A35" w:rsidRDefault="005737A1" w:rsidP="00627D94">
      <w:pPr>
        <w:pStyle w:val="Style12"/>
        <w:tabs>
          <w:tab w:val="left" w:pos="5810"/>
        </w:tabs>
        <w:spacing w:line="312" w:lineRule="auto"/>
        <w:ind w:firstLine="0"/>
        <w:rPr>
          <w:szCs w:val="24"/>
        </w:rPr>
      </w:pPr>
      <w:bookmarkStart w:id="0" w:name="_Hlk120880238"/>
    </w:p>
    <w:p w14:paraId="7EB68C1C" w14:textId="77777777" w:rsidR="00666A97" w:rsidRPr="00D03A35" w:rsidRDefault="00666A97" w:rsidP="00666A97">
      <w:pPr>
        <w:pStyle w:val="Style16"/>
        <w:spacing w:line="312" w:lineRule="auto"/>
        <w:jc w:val="right"/>
        <w:rPr>
          <w:rStyle w:val="FontStyle27"/>
          <w:b w:val="0"/>
          <w:bCs w:val="0"/>
          <w:sz w:val="24"/>
          <w:szCs w:val="24"/>
        </w:rPr>
      </w:pPr>
      <w:r w:rsidRPr="00D03A35">
        <w:rPr>
          <w:rStyle w:val="FontStyle27"/>
          <w:sz w:val="24"/>
          <w:szCs w:val="24"/>
        </w:rPr>
        <w:t>Załącznik 2</w:t>
      </w:r>
    </w:p>
    <w:p w14:paraId="3EDFC9AB" w14:textId="77777777" w:rsidR="005737A1" w:rsidRPr="00D03A35" w:rsidRDefault="005737A1" w:rsidP="00D03A35">
      <w:pPr>
        <w:pStyle w:val="Style12"/>
        <w:tabs>
          <w:tab w:val="left" w:pos="5810"/>
        </w:tabs>
        <w:spacing w:line="312" w:lineRule="auto"/>
        <w:rPr>
          <w:szCs w:val="24"/>
        </w:rPr>
      </w:pPr>
    </w:p>
    <w:p w14:paraId="2A48791E" w14:textId="77777777" w:rsidR="005737A1" w:rsidRPr="00D03A35" w:rsidRDefault="005737A1" w:rsidP="00D03A35">
      <w:pPr>
        <w:pStyle w:val="Style12"/>
        <w:tabs>
          <w:tab w:val="left" w:pos="5810"/>
        </w:tabs>
        <w:spacing w:line="312" w:lineRule="auto"/>
        <w:rPr>
          <w:szCs w:val="24"/>
        </w:rPr>
      </w:pPr>
    </w:p>
    <w:p w14:paraId="395B3F21" w14:textId="77777777" w:rsidR="005737A1" w:rsidRPr="00D03A35" w:rsidRDefault="005737A1" w:rsidP="00D03A35">
      <w:pPr>
        <w:pStyle w:val="Style12"/>
        <w:tabs>
          <w:tab w:val="left" w:pos="5810"/>
        </w:tabs>
        <w:spacing w:line="312" w:lineRule="auto"/>
        <w:rPr>
          <w:szCs w:val="24"/>
        </w:rPr>
      </w:pPr>
    </w:p>
    <w:p w14:paraId="7C91968C" w14:textId="77777777" w:rsidR="005737A1" w:rsidRPr="00D03A35" w:rsidRDefault="005737A1" w:rsidP="00D03A35">
      <w:pPr>
        <w:pStyle w:val="Style14"/>
        <w:tabs>
          <w:tab w:val="left" w:leader="dot" w:pos="2434"/>
          <w:tab w:val="left" w:pos="5746"/>
          <w:tab w:val="left" w:leader="dot" w:pos="7488"/>
          <w:tab w:val="left" w:leader="dot" w:pos="9540"/>
        </w:tabs>
        <w:spacing w:line="312" w:lineRule="auto"/>
        <w:rPr>
          <w:rStyle w:val="FontStyle23"/>
          <w:sz w:val="24"/>
          <w:szCs w:val="24"/>
        </w:rPr>
      </w:pPr>
      <w:r w:rsidRPr="00D03A35">
        <w:rPr>
          <w:rStyle w:val="FontStyle23"/>
          <w:sz w:val="24"/>
          <w:szCs w:val="24"/>
        </w:rPr>
        <w:tab/>
      </w:r>
      <w:r w:rsidRPr="00D03A35">
        <w:rPr>
          <w:rStyle w:val="FontStyle23"/>
          <w:sz w:val="24"/>
          <w:szCs w:val="24"/>
        </w:rPr>
        <w:tab/>
      </w:r>
      <w:r w:rsidRPr="00D03A35">
        <w:rPr>
          <w:rStyle w:val="FontStyle23"/>
          <w:sz w:val="24"/>
          <w:szCs w:val="24"/>
        </w:rPr>
        <w:tab/>
        <w:t>dnia</w:t>
      </w:r>
      <w:r w:rsidRPr="00D03A35">
        <w:rPr>
          <w:rStyle w:val="FontStyle23"/>
          <w:sz w:val="24"/>
          <w:szCs w:val="24"/>
        </w:rPr>
        <w:tab/>
      </w:r>
    </w:p>
    <w:p w14:paraId="78497696" w14:textId="77777777" w:rsidR="005737A1" w:rsidRPr="00D03A35" w:rsidRDefault="005737A1" w:rsidP="00D03A35">
      <w:pPr>
        <w:pStyle w:val="Style11"/>
        <w:tabs>
          <w:tab w:val="left" w:pos="6012"/>
        </w:tabs>
        <w:spacing w:line="312" w:lineRule="auto"/>
        <w:ind w:left="223"/>
        <w:rPr>
          <w:rStyle w:val="FontStyle26"/>
          <w:sz w:val="24"/>
          <w:szCs w:val="24"/>
        </w:rPr>
      </w:pPr>
      <w:r w:rsidRPr="00D03A35">
        <w:rPr>
          <w:rStyle w:val="FontStyle26"/>
          <w:sz w:val="24"/>
          <w:szCs w:val="24"/>
        </w:rPr>
        <w:t>/pieczątka Wykonawcy /</w:t>
      </w:r>
      <w:r w:rsidRPr="00D03A35">
        <w:rPr>
          <w:rStyle w:val="FontStyle26"/>
          <w:b w:val="0"/>
          <w:sz w:val="24"/>
          <w:szCs w:val="24"/>
        </w:rPr>
        <w:tab/>
      </w:r>
      <w:r w:rsidRPr="00D03A35">
        <w:rPr>
          <w:rStyle w:val="FontStyle26"/>
          <w:sz w:val="24"/>
          <w:szCs w:val="24"/>
        </w:rPr>
        <w:t>/Miejscowość/</w:t>
      </w:r>
    </w:p>
    <w:p w14:paraId="355750E7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71C783DC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0E1A75E0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2828DC08" w14:textId="77777777" w:rsidR="005737A1" w:rsidRPr="00D03A35" w:rsidRDefault="005737A1" w:rsidP="00D03A35">
      <w:pPr>
        <w:pStyle w:val="Style16"/>
        <w:spacing w:line="312" w:lineRule="auto"/>
        <w:jc w:val="center"/>
        <w:rPr>
          <w:szCs w:val="24"/>
        </w:rPr>
      </w:pPr>
    </w:p>
    <w:p w14:paraId="58FA46AC" w14:textId="77777777" w:rsidR="005737A1" w:rsidRPr="00D03A35" w:rsidRDefault="005737A1" w:rsidP="00D03A35">
      <w:pPr>
        <w:pStyle w:val="Style16"/>
        <w:spacing w:line="312" w:lineRule="auto"/>
        <w:jc w:val="center"/>
        <w:rPr>
          <w:rStyle w:val="FontStyle27"/>
          <w:sz w:val="24"/>
          <w:szCs w:val="24"/>
          <w:u w:val="single"/>
        </w:rPr>
      </w:pPr>
      <w:r w:rsidRPr="00D03A35">
        <w:rPr>
          <w:rStyle w:val="FontStyle27"/>
          <w:sz w:val="24"/>
          <w:szCs w:val="24"/>
          <w:u w:val="single"/>
        </w:rPr>
        <w:t>Oświadczenie Oferenta</w:t>
      </w:r>
    </w:p>
    <w:p w14:paraId="147624E1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137190E6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06D09423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0ACFA842" w14:textId="77777777" w:rsidR="005737A1" w:rsidRPr="00D03A35" w:rsidRDefault="005737A1" w:rsidP="00D03A35">
      <w:pPr>
        <w:pStyle w:val="Style17"/>
        <w:spacing w:line="312" w:lineRule="auto"/>
        <w:ind w:left="706"/>
        <w:rPr>
          <w:szCs w:val="24"/>
        </w:rPr>
      </w:pPr>
    </w:p>
    <w:p w14:paraId="5B769F87" w14:textId="77777777" w:rsidR="005737A1" w:rsidRPr="00D03A35" w:rsidRDefault="005737A1" w:rsidP="00D03A35">
      <w:pPr>
        <w:pStyle w:val="Style17"/>
        <w:spacing w:line="312" w:lineRule="auto"/>
        <w:ind w:left="706"/>
        <w:rPr>
          <w:rStyle w:val="FontStyle23"/>
          <w:sz w:val="24"/>
          <w:szCs w:val="24"/>
        </w:rPr>
      </w:pPr>
      <w:r w:rsidRPr="00D03A35">
        <w:rPr>
          <w:rStyle w:val="FontStyle23"/>
          <w:sz w:val="24"/>
          <w:szCs w:val="24"/>
        </w:rPr>
        <w:t>Oferent oświadcza, że:</w:t>
      </w:r>
    </w:p>
    <w:p w14:paraId="70D2D6AE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A.</w:t>
      </w:r>
      <w:r w:rsidRPr="00D03A35">
        <w:rPr>
          <w:rStyle w:val="FontStyle21"/>
          <w:sz w:val="24"/>
          <w:szCs w:val="24"/>
        </w:rPr>
        <w:tab/>
        <w:t>jest uprawniony do występowania w obrocie prawnym, zgodnie z wymaganiami prawa;</w:t>
      </w:r>
    </w:p>
    <w:p w14:paraId="6382CCD7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B.</w:t>
      </w:r>
      <w:r w:rsidRPr="00D03A35">
        <w:rPr>
          <w:rStyle w:val="FontStyle21"/>
          <w:sz w:val="24"/>
          <w:szCs w:val="24"/>
        </w:rPr>
        <w:tab/>
        <w:t>posiada uprawnienia niezbędne do wykonania określonych prac lub czynności, jeżeli ustawy nakładają obowiązek posiadania takich uprawnień;</w:t>
      </w:r>
    </w:p>
    <w:p w14:paraId="2BF94938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C.</w:t>
      </w:r>
      <w:r w:rsidRPr="00D03A35">
        <w:rPr>
          <w:rStyle w:val="FontStyle21"/>
          <w:sz w:val="24"/>
          <w:szCs w:val="24"/>
        </w:rPr>
        <w:tab/>
        <w:t>dysponuje niezbędną wiedzą i doświadczeniem, a także potencjałem ekonomiczny i technicznym oraz pracownikami zdolnymi do wykonania danego zamówienia;</w:t>
      </w:r>
    </w:p>
    <w:p w14:paraId="157ABF84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D.</w:t>
      </w:r>
      <w:r w:rsidRPr="00D03A35">
        <w:rPr>
          <w:rStyle w:val="FontStyle21"/>
          <w:sz w:val="24"/>
          <w:szCs w:val="24"/>
        </w:rPr>
        <w:tab/>
        <w:t>jest bankiem lub domem maklerskim;</w:t>
      </w:r>
    </w:p>
    <w:p w14:paraId="2111DA16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E.</w:t>
      </w:r>
      <w:r w:rsidRPr="00D03A35">
        <w:rPr>
          <w:rStyle w:val="FontStyle21"/>
          <w:sz w:val="24"/>
          <w:szCs w:val="24"/>
        </w:rPr>
        <w:tab/>
        <w:t>znajduje się w sytuacji finansowej zapewniającej wykonanie zamówienia;</w:t>
      </w:r>
    </w:p>
    <w:p w14:paraId="44E83B22" w14:textId="77777777" w:rsidR="005737A1" w:rsidRPr="00D03A35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353" w:firstLine="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F.</w:t>
      </w:r>
      <w:r w:rsidRPr="00D03A35">
        <w:rPr>
          <w:rStyle w:val="FontStyle21"/>
          <w:sz w:val="24"/>
          <w:szCs w:val="24"/>
        </w:rPr>
        <w:tab/>
        <w:t>nie znajduje się w trakcie postępowania upadłościowego, w stanie upadłości lub likwidacji;</w:t>
      </w:r>
    </w:p>
    <w:p w14:paraId="1C316996" w14:textId="77777777" w:rsidR="00D03A35" w:rsidRPr="001A61C2" w:rsidRDefault="005737A1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D03A35">
        <w:rPr>
          <w:rStyle w:val="FontStyle21"/>
          <w:sz w:val="24"/>
          <w:szCs w:val="24"/>
        </w:rPr>
        <w:t>G.</w:t>
      </w:r>
      <w:r w:rsidRPr="00D03A35">
        <w:rPr>
          <w:rStyle w:val="FontStyle21"/>
          <w:sz w:val="24"/>
          <w:szCs w:val="24"/>
        </w:rPr>
        <w:tab/>
        <w:t>w ciągu ostatnich pięciu lat zrealizował co najmniej 5 emisji obligacji jako</w:t>
      </w:r>
      <w:r w:rsidR="00D03A35">
        <w:rPr>
          <w:rStyle w:val="FontStyle21"/>
          <w:sz w:val="24"/>
          <w:szCs w:val="24"/>
        </w:rPr>
        <w:t xml:space="preserve"> ich organizator (Agent </w:t>
      </w:r>
      <w:r w:rsidR="00D03A35" w:rsidRPr="001A61C2">
        <w:rPr>
          <w:rStyle w:val="FontStyle21"/>
          <w:sz w:val="24"/>
          <w:szCs w:val="24"/>
        </w:rPr>
        <w:t>emisji),</w:t>
      </w:r>
    </w:p>
    <w:p w14:paraId="2EAC57FD" w14:textId="77777777" w:rsidR="00D03A35" w:rsidRPr="00D03A35" w:rsidRDefault="00D03A35" w:rsidP="00D03A35">
      <w:pPr>
        <w:pStyle w:val="Style13"/>
        <w:tabs>
          <w:tab w:val="left" w:pos="670"/>
          <w:tab w:val="left" w:pos="735"/>
        </w:tabs>
        <w:spacing w:line="312" w:lineRule="auto"/>
        <w:ind w:left="670"/>
        <w:rPr>
          <w:rStyle w:val="FontStyle21"/>
          <w:sz w:val="24"/>
          <w:szCs w:val="24"/>
        </w:rPr>
      </w:pPr>
      <w:r w:rsidRPr="001A61C2">
        <w:rPr>
          <w:rStyle w:val="FontStyle21"/>
          <w:sz w:val="24"/>
          <w:szCs w:val="24"/>
        </w:rPr>
        <w:t xml:space="preserve">H. nie  podlegamy wykluczeniu na podstawie art. 7 ust. 1 w zw. z ust. 3 ustawy z dnia 13 kwietnia 2022 r. o szczególnych rozwiązaniach w zakresie przeciwdziałania wspieraniu agresji na Ukrainę oraz służących ochronie bezpieczeństwa narodowego (tj. Dz. U. z 2023 r., poz. 129 ze zm.). </w:t>
      </w:r>
    </w:p>
    <w:p w14:paraId="24B85D1A" w14:textId="77777777" w:rsidR="005737A1" w:rsidRPr="00D03A35" w:rsidRDefault="005737A1" w:rsidP="00D03A35">
      <w:pPr>
        <w:pStyle w:val="Style15"/>
        <w:spacing w:line="312" w:lineRule="auto"/>
        <w:ind w:left="5342" w:firstLine="0"/>
        <w:rPr>
          <w:szCs w:val="24"/>
        </w:rPr>
      </w:pPr>
    </w:p>
    <w:p w14:paraId="4FD88044" w14:textId="77777777" w:rsidR="005737A1" w:rsidRPr="00D03A35" w:rsidRDefault="005737A1" w:rsidP="00D03A35">
      <w:pPr>
        <w:pStyle w:val="Style15"/>
        <w:spacing w:line="312" w:lineRule="auto"/>
        <w:ind w:left="5342" w:firstLine="0"/>
        <w:rPr>
          <w:szCs w:val="24"/>
        </w:rPr>
      </w:pPr>
    </w:p>
    <w:p w14:paraId="34C7C599" w14:textId="77777777" w:rsidR="005737A1" w:rsidRPr="00D03A35" w:rsidRDefault="005737A1" w:rsidP="001A61C2">
      <w:pPr>
        <w:pStyle w:val="Style15"/>
        <w:spacing w:line="312" w:lineRule="auto"/>
        <w:ind w:firstLine="0"/>
        <w:rPr>
          <w:szCs w:val="24"/>
        </w:rPr>
      </w:pPr>
    </w:p>
    <w:p w14:paraId="6EF456D8" w14:textId="77777777" w:rsidR="005737A1" w:rsidRPr="00D03A35" w:rsidRDefault="005737A1" w:rsidP="00D03A35">
      <w:pPr>
        <w:pStyle w:val="Style15"/>
        <w:spacing w:line="312" w:lineRule="auto"/>
        <w:ind w:left="5342" w:firstLine="0"/>
        <w:rPr>
          <w:szCs w:val="24"/>
        </w:rPr>
      </w:pPr>
    </w:p>
    <w:p w14:paraId="1ED1F429" w14:textId="212796D2" w:rsidR="00A3440A" w:rsidRPr="001A61C2" w:rsidRDefault="005737A1" w:rsidP="001A61C2">
      <w:pPr>
        <w:pStyle w:val="Style15"/>
        <w:spacing w:line="312" w:lineRule="auto"/>
        <w:ind w:left="5342" w:firstLine="0"/>
        <w:rPr>
          <w:b/>
          <w:bCs/>
          <w:i/>
          <w:iCs/>
          <w:szCs w:val="24"/>
        </w:rPr>
      </w:pPr>
      <w:r w:rsidRPr="00D03A35">
        <w:rPr>
          <w:rStyle w:val="FontStyle26"/>
          <w:sz w:val="24"/>
          <w:szCs w:val="24"/>
        </w:rPr>
        <w:t>Podpis osoby uprawnionej do reprezentacji Oferenta lub osoby upoważnionej przez Oferenta zgodnie z załączonymi upoważnieniami</w:t>
      </w:r>
      <w:bookmarkEnd w:id="0"/>
    </w:p>
    <w:sectPr w:rsidR="00A3440A" w:rsidRPr="001A61C2" w:rsidSect="00FA1F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851" w:bottom="1418" w:left="85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9AFBD" w14:textId="77777777" w:rsidR="00747F7E" w:rsidRDefault="00747F7E" w:rsidP="00FA1FA3">
      <w:pPr>
        <w:spacing w:after="0" w:line="240" w:lineRule="auto"/>
      </w:pPr>
      <w:r>
        <w:separator/>
      </w:r>
    </w:p>
  </w:endnote>
  <w:endnote w:type="continuationSeparator" w:id="0">
    <w:p w14:paraId="37A09F4B" w14:textId="77777777" w:rsidR="00747F7E" w:rsidRDefault="00747F7E" w:rsidP="00FA1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BBE9" w14:textId="77777777" w:rsidR="00FA1FA3" w:rsidRDefault="00FA1F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4D97" w14:textId="77777777" w:rsidR="00FA1FA3" w:rsidRDefault="00FA1F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C71B5" w14:textId="77777777" w:rsidR="00FA1FA3" w:rsidRDefault="00FA1F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6A182" w14:textId="77777777" w:rsidR="00747F7E" w:rsidRDefault="00747F7E" w:rsidP="00FA1FA3">
      <w:pPr>
        <w:spacing w:after="0" w:line="240" w:lineRule="auto"/>
      </w:pPr>
      <w:r>
        <w:separator/>
      </w:r>
    </w:p>
  </w:footnote>
  <w:footnote w:type="continuationSeparator" w:id="0">
    <w:p w14:paraId="318470E7" w14:textId="77777777" w:rsidR="00747F7E" w:rsidRDefault="00747F7E" w:rsidP="00FA1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B31D4" w14:textId="77777777" w:rsidR="00FA1FA3" w:rsidRDefault="00FA1F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BB4D" w14:textId="77777777" w:rsidR="00FA1FA3" w:rsidRDefault="00FA1F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ED39" w14:textId="77777777" w:rsidR="00FA1FA3" w:rsidRDefault="00FA1F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3FFF"/>
    <w:multiLevelType w:val="hybridMultilevel"/>
    <w:tmpl w:val="AE961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445B"/>
    <w:multiLevelType w:val="multilevel"/>
    <w:tmpl w:val="2132D9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" w15:restartNumberingAfterBreak="0">
    <w:nsid w:val="7F3D0CF1"/>
    <w:multiLevelType w:val="hybridMultilevel"/>
    <w:tmpl w:val="FBBE5D46"/>
    <w:lvl w:ilvl="0" w:tplc="24B224F2">
      <w:start w:val="1"/>
      <w:numFmt w:val="decimal"/>
      <w:pStyle w:val="Nagwek1"/>
      <w:lvlText w:val="%1."/>
      <w:lvlJc w:val="left"/>
      <w:pPr>
        <w:ind w:left="786" w:hanging="360"/>
      </w:pPr>
      <w:rPr>
        <w:rFonts w:hint="default"/>
      </w:rPr>
    </w:lvl>
    <w:lvl w:ilvl="1" w:tplc="9BAE10EA" w:tentative="1">
      <w:start w:val="1"/>
      <w:numFmt w:val="lowerLetter"/>
      <w:pStyle w:val="Nagwek2"/>
      <w:lvlText w:val="%2."/>
      <w:lvlJc w:val="left"/>
      <w:pPr>
        <w:ind w:left="1506" w:hanging="360"/>
      </w:pPr>
    </w:lvl>
    <w:lvl w:ilvl="2" w:tplc="5AECA776" w:tentative="1">
      <w:start w:val="1"/>
      <w:numFmt w:val="lowerRoman"/>
      <w:lvlText w:val="%3."/>
      <w:lvlJc w:val="right"/>
      <w:pPr>
        <w:ind w:left="2226" w:hanging="180"/>
      </w:pPr>
    </w:lvl>
    <w:lvl w:ilvl="3" w:tplc="F1F4C684" w:tentative="1">
      <w:start w:val="1"/>
      <w:numFmt w:val="decimal"/>
      <w:lvlText w:val="%4."/>
      <w:lvlJc w:val="left"/>
      <w:pPr>
        <w:ind w:left="2946" w:hanging="360"/>
      </w:pPr>
    </w:lvl>
    <w:lvl w:ilvl="4" w:tplc="2D16FBE6" w:tentative="1">
      <w:start w:val="1"/>
      <w:numFmt w:val="lowerLetter"/>
      <w:lvlText w:val="%5."/>
      <w:lvlJc w:val="left"/>
      <w:pPr>
        <w:ind w:left="3666" w:hanging="360"/>
      </w:pPr>
    </w:lvl>
    <w:lvl w:ilvl="5" w:tplc="5E4AB584" w:tentative="1">
      <w:start w:val="1"/>
      <w:numFmt w:val="lowerRoman"/>
      <w:pStyle w:val="Nagwek6"/>
      <w:lvlText w:val="%6."/>
      <w:lvlJc w:val="right"/>
      <w:pPr>
        <w:ind w:left="4386" w:hanging="180"/>
      </w:pPr>
    </w:lvl>
    <w:lvl w:ilvl="6" w:tplc="2C76204E" w:tentative="1">
      <w:start w:val="1"/>
      <w:numFmt w:val="decimal"/>
      <w:lvlText w:val="%7."/>
      <w:lvlJc w:val="left"/>
      <w:pPr>
        <w:ind w:left="5106" w:hanging="360"/>
      </w:pPr>
    </w:lvl>
    <w:lvl w:ilvl="7" w:tplc="97AA042A" w:tentative="1">
      <w:start w:val="1"/>
      <w:numFmt w:val="lowerLetter"/>
      <w:lvlText w:val="%8."/>
      <w:lvlJc w:val="left"/>
      <w:pPr>
        <w:ind w:left="5826" w:hanging="360"/>
      </w:pPr>
    </w:lvl>
    <w:lvl w:ilvl="8" w:tplc="2A3EF404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881021218">
    <w:abstractNumId w:val="2"/>
  </w:num>
  <w:num w:numId="2" w16cid:durableId="1104955981">
    <w:abstractNumId w:val="1"/>
  </w:num>
  <w:num w:numId="3" w16cid:durableId="15073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A1"/>
    <w:rsid w:val="00085186"/>
    <w:rsid w:val="000D0E3D"/>
    <w:rsid w:val="001800A6"/>
    <w:rsid w:val="001A61C2"/>
    <w:rsid w:val="00230675"/>
    <w:rsid w:val="00237DC4"/>
    <w:rsid w:val="00247216"/>
    <w:rsid w:val="0028637C"/>
    <w:rsid w:val="00327B91"/>
    <w:rsid w:val="00382B11"/>
    <w:rsid w:val="004730C2"/>
    <w:rsid w:val="005639C8"/>
    <w:rsid w:val="005642DC"/>
    <w:rsid w:val="005737A1"/>
    <w:rsid w:val="005A5FF9"/>
    <w:rsid w:val="005D4EC9"/>
    <w:rsid w:val="00627D94"/>
    <w:rsid w:val="006334BD"/>
    <w:rsid w:val="00666A97"/>
    <w:rsid w:val="006840FD"/>
    <w:rsid w:val="006C52E4"/>
    <w:rsid w:val="00723F9E"/>
    <w:rsid w:val="00747F7E"/>
    <w:rsid w:val="00763117"/>
    <w:rsid w:val="00772F0E"/>
    <w:rsid w:val="0086277D"/>
    <w:rsid w:val="00864715"/>
    <w:rsid w:val="00885F2D"/>
    <w:rsid w:val="008B13F0"/>
    <w:rsid w:val="008C6BD1"/>
    <w:rsid w:val="00A3440A"/>
    <w:rsid w:val="00B54E6B"/>
    <w:rsid w:val="00BF395E"/>
    <w:rsid w:val="00C418F0"/>
    <w:rsid w:val="00C76068"/>
    <w:rsid w:val="00D03A35"/>
    <w:rsid w:val="00E2207F"/>
    <w:rsid w:val="00E2449B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E2825"/>
  <w15:docId w15:val="{B3507E74-8C39-4AC3-8CBA-D61DCDC4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A1"/>
    <w:pPr>
      <w:spacing w:after="200" w:line="276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737A1"/>
    <w:pPr>
      <w:keepNext/>
      <w:numPr>
        <w:numId w:val="1"/>
      </w:numPr>
      <w:suppressAutoHyphens/>
      <w:spacing w:before="240" w:after="60" w:line="240" w:lineRule="auto"/>
      <w:jc w:val="both"/>
      <w:outlineLvl w:val="0"/>
    </w:pPr>
    <w:rPr>
      <w:rFonts w:ascii="Arial" w:hAnsi="Arial"/>
      <w:b/>
      <w:kern w:val="1"/>
      <w:sz w:val="28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737A1"/>
    <w:pPr>
      <w:keepNext/>
      <w:numPr>
        <w:ilvl w:val="1"/>
        <w:numId w:val="1"/>
      </w:numPr>
      <w:suppressAutoHyphens/>
      <w:spacing w:before="240" w:after="60" w:line="240" w:lineRule="auto"/>
      <w:jc w:val="both"/>
      <w:outlineLvl w:val="1"/>
    </w:pPr>
    <w:rPr>
      <w:b/>
      <w:kern w:val="1"/>
      <w:sz w:val="24"/>
      <w:szCs w:val="20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5737A1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737A1"/>
    <w:rPr>
      <w:rFonts w:ascii="Arial" w:eastAsia="Times New Roman" w:hAnsi="Arial" w:cs="Times New Roman"/>
      <w:b/>
      <w:kern w:val="1"/>
      <w:sz w:val="28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rsid w:val="005737A1"/>
    <w:rPr>
      <w:rFonts w:ascii="Times New Roman" w:eastAsia="Times New Roman" w:hAnsi="Times New Roman" w:cs="Times New Roman"/>
      <w:b/>
      <w:kern w:val="1"/>
      <w:sz w:val="24"/>
      <w:szCs w:val="20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rsid w:val="005737A1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qFormat/>
    <w:rsid w:val="005737A1"/>
    <w:rPr>
      <w:color w:val="808080"/>
    </w:rPr>
  </w:style>
  <w:style w:type="paragraph" w:styleId="Nagwek">
    <w:name w:val="header"/>
    <w:basedOn w:val="Normalny"/>
    <w:link w:val="Nagwek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737A1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73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5737A1"/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FontStyle26">
    <w:name w:val="Font Style26"/>
    <w:rsid w:val="005737A1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FontStyle21">
    <w:name w:val="Font Style21"/>
    <w:rsid w:val="005737A1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rsid w:val="005737A1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0">
    <w:name w:val="Font Style20"/>
    <w:rsid w:val="005737A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rsid w:val="005737A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7">
    <w:name w:val="Font Style27"/>
    <w:rsid w:val="005737A1"/>
    <w:rPr>
      <w:rFonts w:ascii="Times New Roman" w:hAnsi="Times New Roman" w:cs="Times New Roman"/>
      <w:b/>
      <w:bCs/>
      <w:i/>
      <w:iCs/>
      <w:sz w:val="30"/>
      <w:szCs w:val="30"/>
    </w:rPr>
  </w:style>
  <w:style w:type="paragraph" w:styleId="Tytu">
    <w:name w:val="Title"/>
    <w:basedOn w:val="Normalny"/>
    <w:next w:val="Podtytu"/>
    <w:link w:val="TytuZnak"/>
    <w:qFormat/>
    <w:rsid w:val="005737A1"/>
    <w:pPr>
      <w:suppressAutoHyphens/>
      <w:spacing w:after="0" w:line="240" w:lineRule="auto"/>
      <w:jc w:val="center"/>
    </w:pPr>
    <w:rPr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ytuZnak">
    <w:name w:val="Tytuł Znak"/>
    <w:basedOn w:val="Domylnaczcionkaakapitu"/>
    <w:link w:val="Tytu"/>
    <w:rsid w:val="005737A1"/>
    <w:rPr>
      <w:rFonts w:ascii="Times New Roman" w:eastAsia="Times New Roman" w:hAnsi="Times New Roman" w:cs="Times New Roman"/>
      <w:b/>
      <w:smallCaps/>
      <w:color w:val="3366FF"/>
      <w:kern w:val="1"/>
      <w:sz w:val="7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WW-Tekstpodstawowy3">
    <w:name w:val="WW-Tekst podstawowy 3"/>
    <w:basedOn w:val="Normalny"/>
    <w:rsid w:val="005737A1"/>
    <w:pPr>
      <w:suppressAutoHyphens/>
      <w:spacing w:after="0" w:line="240" w:lineRule="auto"/>
      <w:jc w:val="both"/>
    </w:pPr>
    <w:rPr>
      <w:kern w:val="1"/>
      <w:sz w:val="16"/>
      <w:szCs w:val="20"/>
      <w:lang w:eastAsia="ar-SA"/>
    </w:rPr>
  </w:style>
  <w:style w:type="paragraph" w:customStyle="1" w:styleId="Style15">
    <w:name w:val="Style15"/>
    <w:basedOn w:val="Normalny"/>
    <w:rsid w:val="005737A1"/>
    <w:pPr>
      <w:suppressAutoHyphens/>
      <w:spacing w:after="0" w:line="184" w:lineRule="exact"/>
      <w:ind w:firstLine="274"/>
      <w:jc w:val="both"/>
    </w:pPr>
    <w:rPr>
      <w:kern w:val="1"/>
      <w:sz w:val="24"/>
      <w:szCs w:val="20"/>
      <w:lang w:eastAsia="ar-SA"/>
    </w:rPr>
  </w:style>
  <w:style w:type="paragraph" w:customStyle="1" w:styleId="Style6">
    <w:name w:val="Style6"/>
    <w:basedOn w:val="Normalny"/>
    <w:rsid w:val="005737A1"/>
    <w:pPr>
      <w:suppressAutoHyphens/>
      <w:spacing w:after="0" w:line="281" w:lineRule="exact"/>
      <w:jc w:val="both"/>
    </w:pPr>
    <w:rPr>
      <w:kern w:val="1"/>
      <w:sz w:val="24"/>
      <w:szCs w:val="20"/>
      <w:lang w:eastAsia="ar-SA"/>
    </w:rPr>
  </w:style>
  <w:style w:type="paragraph" w:customStyle="1" w:styleId="Style8">
    <w:name w:val="Style8"/>
    <w:basedOn w:val="Normalny"/>
    <w:rsid w:val="005737A1"/>
    <w:pPr>
      <w:suppressAutoHyphens/>
      <w:spacing w:after="0" w:line="400" w:lineRule="exact"/>
      <w:ind w:firstLine="1454"/>
      <w:jc w:val="both"/>
    </w:pPr>
    <w:rPr>
      <w:kern w:val="1"/>
      <w:sz w:val="24"/>
      <w:szCs w:val="20"/>
      <w:lang w:eastAsia="ar-SA"/>
    </w:rPr>
  </w:style>
  <w:style w:type="paragraph" w:customStyle="1" w:styleId="Style10">
    <w:name w:val="Style10"/>
    <w:basedOn w:val="Normalny"/>
    <w:rsid w:val="005737A1"/>
    <w:pPr>
      <w:suppressAutoHyphens/>
      <w:spacing w:after="0" w:line="324" w:lineRule="exact"/>
      <w:jc w:val="center"/>
    </w:pPr>
    <w:rPr>
      <w:kern w:val="1"/>
      <w:sz w:val="24"/>
      <w:szCs w:val="20"/>
      <w:lang w:eastAsia="ar-SA"/>
    </w:rPr>
  </w:style>
  <w:style w:type="paragraph" w:customStyle="1" w:styleId="Style11">
    <w:name w:val="Style11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2">
    <w:name w:val="Style12"/>
    <w:basedOn w:val="Normalny"/>
    <w:rsid w:val="005737A1"/>
    <w:pPr>
      <w:suppressAutoHyphens/>
      <w:spacing w:after="0" w:line="382" w:lineRule="exact"/>
      <w:ind w:firstLine="5393"/>
      <w:jc w:val="both"/>
    </w:pPr>
    <w:rPr>
      <w:kern w:val="1"/>
      <w:sz w:val="24"/>
      <w:szCs w:val="20"/>
      <w:lang w:eastAsia="ar-SA"/>
    </w:rPr>
  </w:style>
  <w:style w:type="paragraph" w:customStyle="1" w:styleId="Style14">
    <w:name w:val="Style14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6">
    <w:name w:val="Style16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7">
    <w:name w:val="Style17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customStyle="1" w:styleId="Style13">
    <w:name w:val="Style13"/>
    <w:basedOn w:val="Normalny"/>
    <w:rsid w:val="005737A1"/>
    <w:pPr>
      <w:suppressAutoHyphens/>
      <w:spacing w:after="0" w:line="281" w:lineRule="exact"/>
      <w:ind w:hanging="317"/>
      <w:jc w:val="both"/>
    </w:pPr>
    <w:rPr>
      <w:kern w:val="1"/>
      <w:sz w:val="24"/>
      <w:szCs w:val="20"/>
      <w:lang w:eastAsia="ar-SA"/>
    </w:rPr>
  </w:style>
  <w:style w:type="paragraph" w:customStyle="1" w:styleId="Style3">
    <w:name w:val="Style3"/>
    <w:basedOn w:val="Normalny"/>
    <w:rsid w:val="005737A1"/>
    <w:pPr>
      <w:suppressAutoHyphens/>
      <w:spacing w:after="0" w:line="240" w:lineRule="auto"/>
      <w:jc w:val="both"/>
    </w:pPr>
    <w:rPr>
      <w:kern w:val="1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37A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737A1"/>
    <w:rPr>
      <w:rFonts w:eastAsiaTheme="minorEastAsia"/>
      <w:color w:val="5A5A5A" w:themeColor="text1" w:themeTint="A5"/>
      <w:spacing w:val="15"/>
      <w:lang w:eastAsia="pl-PL"/>
    </w:rPr>
  </w:style>
  <w:style w:type="paragraph" w:styleId="Akapitzlist">
    <w:name w:val="List Paragraph"/>
    <w:basedOn w:val="Normalny"/>
    <w:uiPriority w:val="34"/>
    <w:qFormat/>
    <w:rsid w:val="00C418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0FD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40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40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40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40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40F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Protasewicz</dc:creator>
  <cp:lastModifiedBy>Renata Protasewicz</cp:lastModifiedBy>
  <cp:revision>2</cp:revision>
  <cp:lastPrinted>2023-08-08T06:41:00Z</cp:lastPrinted>
  <dcterms:created xsi:type="dcterms:W3CDTF">2023-11-20T13:07:00Z</dcterms:created>
  <dcterms:modified xsi:type="dcterms:W3CDTF">2023-11-20T13:07:00Z</dcterms:modified>
</cp:coreProperties>
</file>