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A2FDC" w:rsidRPr="005E1498" w:rsidRDefault="004A2FDC" w:rsidP="005E1498">
      <w:pPr>
        <w:ind w:right="4648"/>
        <w:rPr>
          <w:rFonts w:ascii="Garamond" w:hAnsi="Garamond"/>
          <w:i/>
          <w:color w:val="FF0000"/>
          <w:sz w:val="23"/>
          <w:szCs w:val="23"/>
        </w:rPr>
      </w:pPr>
      <w:r w:rsidRPr="005E1498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</w:t>
      </w:r>
      <w:r w:rsidR="005D6D5C" w:rsidRPr="00AE0ABC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AE0ABC">
        <w:rPr>
          <w:rFonts w:ascii="Garamond" w:hAnsi="Garamond"/>
          <w:i/>
          <w:color w:val="FF0000"/>
          <w:sz w:val="23"/>
          <w:szCs w:val="23"/>
        </w:rPr>
        <w:t>podpisem elektronicznym, podpisem zaufanym lub podpisem osobistym</w:t>
      </w:r>
    </w:p>
    <w:p w:rsidR="006B53C3" w:rsidRPr="005E1498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4A2FDC" w:rsidRPr="005E1498" w:rsidRDefault="004A2FDC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6B53C3" w:rsidRPr="005E1498" w:rsidRDefault="006B53C3" w:rsidP="006B53C3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E1498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5 do SWZ</w:t>
      </w:r>
    </w:p>
    <w:p w:rsidR="006B53C3" w:rsidRPr="005E1498" w:rsidRDefault="006B53C3" w:rsidP="006B53C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5E1498">
        <w:rPr>
          <w:rFonts w:ascii="Garamond" w:hAnsi="Garamond"/>
          <w:sz w:val="23"/>
          <w:szCs w:val="23"/>
          <w:u w:val="none"/>
        </w:rPr>
        <w:t>ZAMAWIAJĄCY: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5E1498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6B53C3" w:rsidRPr="005E1498" w:rsidRDefault="006B53C3" w:rsidP="006B53C3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E1498">
        <w:rPr>
          <w:rFonts w:ascii="Garamond" w:hAnsi="Garamond"/>
          <w:sz w:val="23"/>
          <w:szCs w:val="23"/>
        </w:rPr>
        <w:t>ks. Antoniego Kani 16a</w:t>
      </w:r>
    </w:p>
    <w:p w:rsidR="006B53C3" w:rsidRPr="005E1498" w:rsidRDefault="006B53C3" w:rsidP="005E1498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</w:r>
      <w:r w:rsidR="005E1498" w:rsidRPr="005E1498">
        <w:rPr>
          <w:rFonts w:ascii="Garamond" w:hAnsi="Garamond" w:cs="Times New Roman"/>
          <w:sz w:val="23"/>
          <w:szCs w:val="23"/>
        </w:rPr>
        <w:t>e</w:t>
      </w:r>
      <w:r w:rsidRPr="00321E7E">
        <w:rPr>
          <w:rFonts w:ascii="Garamond" w:hAnsi="Garamond"/>
          <w:sz w:val="23"/>
          <w:szCs w:val="23"/>
          <w:lang w:eastAsia="pl-PL"/>
        </w:rPr>
        <w:t xml:space="preserve">-mail: </w:t>
      </w:r>
      <w:hyperlink r:id="rId8" w:history="1">
        <w:r w:rsidRPr="00321E7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Pr="00321E7E">
        <w:rPr>
          <w:rFonts w:ascii="Garamond" w:hAnsi="Garamond"/>
          <w:sz w:val="23"/>
          <w:szCs w:val="23"/>
        </w:rPr>
        <w:t xml:space="preserve"> </w:t>
      </w:r>
    </w:p>
    <w:p w:rsidR="006B53C3" w:rsidRPr="00321E7E" w:rsidRDefault="006B53C3" w:rsidP="006B53C3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6B53C3" w:rsidRPr="005E1498" w:rsidRDefault="006B53C3" w:rsidP="006B53C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b/>
          <w:bCs/>
          <w:sz w:val="23"/>
          <w:szCs w:val="23"/>
        </w:rPr>
        <w:t xml:space="preserve">DANE PODMIOTU:  </w:t>
      </w:r>
      <w:r w:rsidRPr="005E1498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E1498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B53C3" w:rsidRPr="005E1498" w:rsidRDefault="006B53C3" w:rsidP="006B53C3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6B53C3" w:rsidRPr="005E1498" w:rsidRDefault="006B53C3" w:rsidP="006B53C3">
      <w:pPr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zw. art. 125 ust. 1 ustawy z dnia 11 września 2019 r. Prawo zamówień publicznych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1B3472" w:rsidRPr="001B3472">
        <w:rPr>
          <w:rFonts w:ascii="Garamond" w:hAnsi="Garamond"/>
          <w:b/>
          <w:sz w:val="23"/>
          <w:szCs w:val="23"/>
        </w:rPr>
        <w:t>Budowa dróg – ulicy Jaśminowej i Kalinowej wraz z kanalizacją deszczową i oświetleniem na Osiedlu Północ w Dębnicy Kaszubskiej</w:t>
      </w:r>
      <w:r w:rsidRPr="005E1498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5E1498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5E1498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5E1498">
        <w:rPr>
          <w:rFonts w:ascii="Garamond" w:hAnsi="Garamond"/>
          <w:sz w:val="23"/>
          <w:szCs w:val="23"/>
        </w:rPr>
        <w:tab/>
        <w:t xml:space="preserve"> </w:t>
      </w:r>
      <w:bookmarkStart w:id="0" w:name="_GoBack"/>
      <w:bookmarkEnd w:id="0"/>
      <w:r w:rsidRPr="005E1498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…………………………………………………………………………………………………………..</w:t>
      </w: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>oświadczam, co następuje: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5E1498">
        <w:rPr>
          <w:rFonts w:ascii="Garamond" w:hAnsi="Garamond"/>
          <w:b/>
          <w:sz w:val="23"/>
          <w:szCs w:val="23"/>
        </w:rPr>
        <w:t>OŚWIADCZENIA</w:t>
      </w:r>
      <w:r w:rsidRPr="000217DA">
        <w:rPr>
          <w:rFonts w:ascii="Garamond" w:hAnsi="Garamond"/>
          <w:b/>
          <w:color w:val="FF0000"/>
          <w:sz w:val="23"/>
          <w:szCs w:val="23"/>
        </w:rPr>
        <w:t xml:space="preserve"> </w:t>
      </w:r>
      <w:r w:rsidRPr="000217DA">
        <w:rPr>
          <w:rFonts w:ascii="Garamond" w:hAnsi="Garamond"/>
          <w:b/>
          <w:sz w:val="23"/>
          <w:szCs w:val="23"/>
        </w:rPr>
        <w:t>PODMIOTU</w:t>
      </w:r>
      <w:r w:rsidRPr="005E1498">
        <w:rPr>
          <w:rFonts w:ascii="Garamond" w:hAnsi="Garamond"/>
          <w:b/>
          <w:sz w:val="23"/>
          <w:szCs w:val="23"/>
        </w:rPr>
        <w:t xml:space="preserve"> UDOSTĘPNIAJĄCEGO ZASOBY:</w:t>
      </w:r>
    </w:p>
    <w:p w:rsidR="004A2FDC" w:rsidRPr="005E1498" w:rsidRDefault="004A2FDC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6B53C3" w:rsidRPr="005E1498" w:rsidRDefault="005F4121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26670</wp:posOffset>
                </wp:positionV>
                <wp:extent cx="248920" cy="276225"/>
                <wp:effectExtent l="0" t="0" r="17780" b="1016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2.1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6B53C3" w:rsidRPr="005E1498" w:rsidRDefault="006B53C3" w:rsidP="006B53C3">
      <w:pPr>
        <w:pStyle w:val="Akapitzlist"/>
        <w:spacing w:after="0"/>
        <w:ind w:left="0"/>
        <w:jc w:val="both"/>
        <w:rPr>
          <w:rFonts w:ascii="Garamond" w:hAnsi="Garamond" w:cs="Cambria"/>
          <w:sz w:val="23"/>
          <w:szCs w:val="23"/>
        </w:rPr>
      </w:pPr>
    </w:p>
    <w:p w:rsidR="004A2FDC" w:rsidRPr="005E1498" w:rsidRDefault="005F4121" w:rsidP="004A2FDC">
      <w:pPr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105410</wp:posOffset>
                </wp:positionV>
                <wp:extent cx="248920" cy="276225"/>
                <wp:effectExtent l="0" t="0" r="17780" b="1016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8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 xml:space="preserve">Oświadczam, że zachodzą w stosunku do mnie podstawy wykluczenia z postępowania na podstawie art. ……………………………... ustawy PZP </w:t>
      </w:r>
      <w:r w:rsidR="006B53C3" w:rsidRPr="005E1498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6B53C3" w:rsidRPr="005E1498">
        <w:rPr>
          <w:rFonts w:ascii="Garamond" w:hAnsi="Garamond"/>
          <w:sz w:val="23"/>
          <w:szCs w:val="23"/>
        </w:rPr>
        <w:t xml:space="preserve"> </w:t>
      </w:r>
    </w:p>
    <w:p w:rsidR="006B53C3" w:rsidRPr="005E1498" w:rsidRDefault="006B53C3" w:rsidP="000217DA">
      <w:pPr>
        <w:ind w:left="708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6B53C3" w:rsidRDefault="006B53C3" w:rsidP="000217DA">
      <w:pPr>
        <w:spacing w:after="40"/>
        <w:ind w:left="708"/>
        <w:jc w:val="both"/>
        <w:rPr>
          <w:rFonts w:ascii="Garamond" w:hAnsi="Garamond"/>
          <w:sz w:val="23"/>
          <w:szCs w:val="23"/>
        </w:rPr>
      </w:pPr>
      <w:r w:rsidRPr="00682B39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…………………………………………………………………………………………..……………...…………………………………………………………………………………………………</w:t>
      </w:r>
    </w:p>
    <w:p w:rsidR="000217DA" w:rsidRPr="00682B39" w:rsidRDefault="000217DA" w:rsidP="000217DA">
      <w:pPr>
        <w:spacing w:after="40"/>
        <w:ind w:left="708"/>
        <w:jc w:val="both"/>
        <w:rPr>
          <w:rFonts w:ascii="Garamond" w:hAnsi="Garamond"/>
          <w:sz w:val="23"/>
          <w:szCs w:val="23"/>
        </w:rPr>
      </w:pPr>
    </w:p>
    <w:p w:rsidR="00682B39" w:rsidRDefault="005F4121" w:rsidP="000217DA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0" t="0" r="17780" b="10160"/>
                <wp:wrapSquare wrapText="bothSides"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B39" w:rsidRDefault="00682B39" w:rsidP="00682B3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4" o:spid="_x0000_s1028" type="#_x0000_t202" style="position:absolute;left:0;text-align:left;margin-left:-1.95pt;margin-top:4.8pt;width:19.6pt;height:21.7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">
                <v:textbox style="mso-fit-shape-to-text:t">
                  <w:txbxContent>
                    <w:p w:rsidR="00682B39" w:rsidRDefault="00682B39" w:rsidP="00682B39"/>
                  </w:txbxContent>
                </v:textbox>
                <w10:wrap type="square"/>
              </v:shape>
            </w:pict>
          </mc:Fallback>
        </mc:AlternateContent>
      </w:r>
      <w:r w:rsidR="000217DA" w:rsidRPr="000217D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="000217DA" w:rsidRPr="000217DA">
        <w:rPr>
          <w:rFonts w:ascii="Garamond" w:hAnsi="Garamond"/>
          <w:sz w:val="23"/>
          <w:szCs w:val="23"/>
        </w:rPr>
        <w:lastRenderedPageBreak/>
        <w:t xml:space="preserve">przeciwdziałania wspieraniu agresji na Ukrainę oraz służących ochronie bezpieczeństwa narodowego (Dz. U. </w:t>
      </w:r>
      <w:r w:rsidR="000217DA" w:rsidRPr="00682B39">
        <w:rPr>
          <w:rFonts w:ascii="Garamond" w:hAnsi="Garamond"/>
          <w:sz w:val="23"/>
          <w:szCs w:val="23"/>
        </w:rPr>
        <w:t xml:space="preserve">z 2022 r. </w:t>
      </w:r>
      <w:r w:rsidR="000217DA" w:rsidRPr="000217DA">
        <w:rPr>
          <w:rFonts w:ascii="Garamond" w:hAnsi="Garamond"/>
          <w:sz w:val="23"/>
          <w:szCs w:val="23"/>
        </w:rPr>
        <w:t>poz. 835)</w:t>
      </w:r>
      <w:r w:rsidR="000217D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0217DA" w:rsidRPr="000217DA">
        <w:rPr>
          <w:rFonts w:ascii="Garamond" w:hAnsi="Garamond"/>
          <w:sz w:val="23"/>
          <w:szCs w:val="23"/>
        </w:rPr>
        <w:t xml:space="preserve"> .</w:t>
      </w:r>
    </w:p>
    <w:p w:rsidR="0095455B" w:rsidRPr="00682B39" w:rsidRDefault="0095455B" w:rsidP="000217DA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:rsidR="00373318" w:rsidRPr="005E1498" w:rsidRDefault="00373318" w:rsidP="006B53C3">
      <w:pPr>
        <w:rPr>
          <w:sz w:val="23"/>
          <w:szCs w:val="23"/>
        </w:rPr>
      </w:pPr>
    </w:p>
    <w:sectPr w:rsidR="00373318" w:rsidRPr="005E1498" w:rsidSect="00373318">
      <w:headerReference w:type="default" r:id="rId9"/>
      <w:footerReference w:type="default" r:id="rId10"/>
      <w:footerReference w:type="first" r:id="rId11"/>
      <w:pgSz w:w="11905" w:h="16837"/>
      <w:pgMar w:top="851" w:right="1077" w:bottom="0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23A" w:rsidRDefault="00AE423A">
      <w:r>
        <w:separator/>
      </w:r>
    </w:p>
  </w:endnote>
  <w:endnote w:type="continuationSeparator" w:id="0">
    <w:p w:rsidR="00AE423A" w:rsidRDefault="00AE4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A14E56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A14E56" w:rsidRPr="00BE74D7">
      <w:rPr>
        <w:rFonts w:ascii="Garamond" w:hAnsi="Garamond"/>
        <w:bCs/>
        <w:sz w:val="20"/>
        <w:szCs w:val="20"/>
      </w:rPr>
      <w:fldChar w:fldCharType="separate"/>
    </w:r>
    <w:r w:rsidR="00E53504">
      <w:rPr>
        <w:rFonts w:ascii="Garamond" w:hAnsi="Garamond"/>
        <w:bCs/>
        <w:noProof/>
        <w:sz w:val="20"/>
        <w:szCs w:val="20"/>
      </w:rPr>
      <w:t>2</w:t>
    </w:r>
    <w:r w:rsidR="00A14E56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A14E56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A14E56" w:rsidRPr="00BE74D7">
      <w:rPr>
        <w:rFonts w:ascii="Garamond" w:hAnsi="Garamond"/>
        <w:bCs/>
        <w:sz w:val="20"/>
        <w:szCs w:val="20"/>
      </w:rPr>
      <w:fldChar w:fldCharType="separate"/>
    </w:r>
    <w:r w:rsidR="00E53504">
      <w:rPr>
        <w:rFonts w:ascii="Garamond" w:hAnsi="Garamond"/>
        <w:bCs/>
        <w:noProof/>
        <w:sz w:val="20"/>
        <w:szCs w:val="20"/>
      </w:rPr>
      <w:t>2</w:t>
    </w:r>
    <w:r w:rsidR="00A14E56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23A" w:rsidRDefault="00AE423A">
      <w:r>
        <w:separator/>
      </w:r>
    </w:p>
  </w:footnote>
  <w:footnote w:type="continuationSeparator" w:id="0">
    <w:p w:rsidR="00AE423A" w:rsidRDefault="00AE423A">
      <w:r>
        <w:continuationSeparator/>
      </w:r>
    </w:p>
  </w:footnote>
  <w:footnote w:id="1"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 wyklucza się:</w:t>
      </w:r>
    </w:p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 xml:space="preserve">2)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217DA" w:rsidRPr="000217DA" w:rsidRDefault="000217DA" w:rsidP="000217DA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217DA" w:rsidRPr="000217DA" w:rsidRDefault="000217D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3DD6FB6"/>
    <w:multiLevelType w:val="hybridMultilevel"/>
    <w:tmpl w:val="F3EE7C8C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FD5A45"/>
    <w:multiLevelType w:val="hybridMultilevel"/>
    <w:tmpl w:val="9C0E5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E3572"/>
    <w:multiLevelType w:val="hybridMultilevel"/>
    <w:tmpl w:val="D2FEF29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A25DB"/>
    <w:multiLevelType w:val="hybridMultilevel"/>
    <w:tmpl w:val="1D966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0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4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5" w15:restartNumberingAfterBreak="0">
    <w:nsid w:val="78233740"/>
    <w:multiLevelType w:val="multilevel"/>
    <w:tmpl w:val="8B8AD6E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4"/>
  </w:num>
  <w:num w:numId="7">
    <w:abstractNumId w:val="25"/>
  </w:num>
  <w:num w:numId="8">
    <w:abstractNumId w:val="24"/>
  </w:num>
  <w:num w:numId="9">
    <w:abstractNumId w:val="17"/>
  </w:num>
  <w:num w:numId="10">
    <w:abstractNumId w:val="9"/>
  </w:num>
  <w:num w:numId="11">
    <w:abstractNumId w:val="12"/>
  </w:num>
  <w:num w:numId="12">
    <w:abstractNumId w:val="18"/>
  </w:num>
  <w:num w:numId="13">
    <w:abstractNumId w:val="16"/>
  </w:num>
  <w:num w:numId="14">
    <w:abstractNumId w:val="10"/>
  </w:num>
  <w:num w:numId="15">
    <w:abstractNumId w:val="13"/>
  </w:num>
  <w:num w:numId="16">
    <w:abstractNumId w:val="28"/>
  </w:num>
  <w:num w:numId="17">
    <w:abstractNumId w:val="32"/>
  </w:num>
  <w:num w:numId="18">
    <w:abstractNumId w:val="23"/>
  </w:num>
  <w:num w:numId="19">
    <w:abstractNumId w:val="6"/>
  </w:num>
  <w:num w:numId="20">
    <w:abstractNumId w:val="31"/>
  </w:num>
  <w:num w:numId="21">
    <w:abstractNumId w:val="34"/>
  </w:num>
  <w:num w:numId="22">
    <w:abstractNumId w:val="36"/>
  </w:num>
  <w:num w:numId="23">
    <w:abstractNumId w:val="30"/>
  </w:num>
  <w:num w:numId="24">
    <w:abstractNumId w:val="5"/>
  </w:num>
  <w:num w:numId="25">
    <w:abstractNumId w:val="8"/>
  </w:num>
  <w:num w:numId="26">
    <w:abstractNumId w:val="33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21"/>
  </w:num>
  <w:num w:numId="32">
    <w:abstractNumId w:val="15"/>
  </w:num>
  <w:num w:numId="33">
    <w:abstractNumId w:val="35"/>
  </w:num>
  <w:num w:numId="34">
    <w:abstractNumId w:val="27"/>
  </w:num>
  <w:num w:numId="35">
    <w:abstractNumId w:val="26"/>
  </w:num>
  <w:num w:numId="36">
    <w:abstractNumId w:val="1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17DA"/>
    <w:rsid w:val="00025A85"/>
    <w:rsid w:val="00025B71"/>
    <w:rsid w:val="000261F6"/>
    <w:rsid w:val="00031AD1"/>
    <w:rsid w:val="00036DC8"/>
    <w:rsid w:val="00044ADF"/>
    <w:rsid w:val="00047A04"/>
    <w:rsid w:val="00051242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B602C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E61E0"/>
    <w:rsid w:val="000F134E"/>
    <w:rsid w:val="000F34C4"/>
    <w:rsid w:val="000F5A7C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3F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B3472"/>
    <w:rsid w:val="001C1BB1"/>
    <w:rsid w:val="001D1F17"/>
    <w:rsid w:val="001E6133"/>
    <w:rsid w:val="001F0D91"/>
    <w:rsid w:val="001F3AF5"/>
    <w:rsid w:val="001F4E20"/>
    <w:rsid w:val="001F6FF6"/>
    <w:rsid w:val="0020188D"/>
    <w:rsid w:val="00206004"/>
    <w:rsid w:val="00212329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136B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2744"/>
    <w:rsid w:val="002D33CA"/>
    <w:rsid w:val="002D7343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1E7E"/>
    <w:rsid w:val="00322F01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3318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411F"/>
    <w:rsid w:val="003D7258"/>
    <w:rsid w:val="003E16AE"/>
    <w:rsid w:val="003E34D0"/>
    <w:rsid w:val="003E3C75"/>
    <w:rsid w:val="003E42DB"/>
    <w:rsid w:val="003E7BE1"/>
    <w:rsid w:val="003F3EBD"/>
    <w:rsid w:val="003F6C1E"/>
    <w:rsid w:val="003F711F"/>
    <w:rsid w:val="00400552"/>
    <w:rsid w:val="00405E29"/>
    <w:rsid w:val="004123D0"/>
    <w:rsid w:val="004131BB"/>
    <w:rsid w:val="004143E8"/>
    <w:rsid w:val="00420495"/>
    <w:rsid w:val="00432AE8"/>
    <w:rsid w:val="00432F79"/>
    <w:rsid w:val="004339AB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FDC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1ECB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3568"/>
    <w:rsid w:val="005A459D"/>
    <w:rsid w:val="005A63A0"/>
    <w:rsid w:val="005B16BB"/>
    <w:rsid w:val="005B2F03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D5C"/>
    <w:rsid w:val="005D6FFE"/>
    <w:rsid w:val="005E1498"/>
    <w:rsid w:val="005E46A5"/>
    <w:rsid w:val="005F4121"/>
    <w:rsid w:val="005F7846"/>
    <w:rsid w:val="00601CBB"/>
    <w:rsid w:val="00604976"/>
    <w:rsid w:val="0061009C"/>
    <w:rsid w:val="00612A81"/>
    <w:rsid w:val="00614AAA"/>
    <w:rsid w:val="00616E39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0AA2"/>
    <w:rsid w:val="00661047"/>
    <w:rsid w:val="00666CD3"/>
    <w:rsid w:val="0067046F"/>
    <w:rsid w:val="00671582"/>
    <w:rsid w:val="00676248"/>
    <w:rsid w:val="00682B39"/>
    <w:rsid w:val="00682E9C"/>
    <w:rsid w:val="00690E19"/>
    <w:rsid w:val="0069370C"/>
    <w:rsid w:val="00696192"/>
    <w:rsid w:val="006A6781"/>
    <w:rsid w:val="006B40A9"/>
    <w:rsid w:val="006B53C3"/>
    <w:rsid w:val="006B7832"/>
    <w:rsid w:val="006C09C8"/>
    <w:rsid w:val="006C66DF"/>
    <w:rsid w:val="006D6023"/>
    <w:rsid w:val="006D62DF"/>
    <w:rsid w:val="006E26E1"/>
    <w:rsid w:val="006E77B2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547A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5714F"/>
    <w:rsid w:val="00766061"/>
    <w:rsid w:val="00771909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72D"/>
    <w:rsid w:val="007D2EAA"/>
    <w:rsid w:val="007D71D3"/>
    <w:rsid w:val="007D7C4D"/>
    <w:rsid w:val="007E1E2A"/>
    <w:rsid w:val="007E2892"/>
    <w:rsid w:val="007E364E"/>
    <w:rsid w:val="007E4CBB"/>
    <w:rsid w:val="007F0267"/>
    <w:rsid w:val="007F1663"/>
    <w:rsid w:val="007F2F53"/>
    <w:rsid w:val="00802803"/>
    <w:rsid w:val="00810CED"/>
    <w:rsid w:val="00811AB4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320F"/>
    <w:rsid w:val="00934324"/>
    <w:rsid w:val="00934A6B"/>
    <w:rsid w:val="009356D6"/>
    <w:rsid w:val="00940314"/>
    <w:rsid w:val="00953CA7"/>
    <w:rsid w:val="0095455B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648A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2E61"/>
    <w:rsid w:val="009F079F"/>
    <w:rsid w:val="009F0DD6"/>
    <w:rsid w:val="00A04930"/>
    <w:rsid w:val="00A05714"/>
    <w:rsid w:val="00A10A96"/>
    <w:rsid w:val="00A10EED"/>
    <w:rsid w:val="00A1289D"/>
    <w:rsid w:val="00A13FAB"/>
    <w:rsid w:val="00A14E56"/>
    <w:rsid w:val="00A21243"/>
    <w:rsid w:val="00A21A9E"/>
    <w:rsid w:val="00A21CCB"/>
    <w:rsid w:val="00A2500F"/>
    <w:rsid w:val="00A26356"/>
    <w:rsid w:val="00A35206"/>
    <w:rsid w:val="00A42DCC"/>
    <w:rsid w:val="00A4407A"/>
    <w:rsid w:val="00A452DE"/>
    <w:rsid w:val="00A45E2A"/>
    <w:rsid w:val="00A468D6"/>
    <w:rsid w:val="00A67B7B"/>
    <w:rsid w:val="00A706E7"/>
    <w:rsid w:val="00A72B7D"/>
    <w:rsid w:val="00A73470"/>
    <w:rsid w:val="00A83251"/>
    <w:rsid w:val="00A92DB1"/>
    <w:rsid w:val="00A97056"/>
    <w:rsid w:val="00AA02FC"/>
    <w:rsid w:val="00AA72A6"/>
    <w:rsid w:val="00AA76EB"/>
    <w:rsid w:val="00AB32F2"/>
    <w:rsid w:val="00AB4B63"/>
    <w:rsid w:val="00AB54BD"/>
    <w:rsid w:val="00AB6AC0"/>
    <w:rsid w:val="00AB6DD4"/>
    <w:rsid w:val="00AC11DF"/>
    <w:rsid w:val="00AC18AD"/>
    <w:rsid w:val="00AC1F85"/>
    <w:rsid w:val="00AC351C"/>
    <w:rsid w:val="00AC3DAB"/>
    <w:rsid w:val="00AD127A"/>
    <w:rsid w:val="00AD178F"/>
    <w:rsid w:val="00AE0ABC"/>
    <w:rsid w:val="00AE423A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6214"/>
    <w:rsid w:val="00B9163E"/>
    <w:rsid w:val="00B929D8"/>
    <w:rsid w:val="00B9503A"/>
    <w:rsid w:val="00B9520D"/>
    <w:rsid w:val="00B97698"/>
    <w:rsid w:val="00BA2579"/>
    <w:rsid w:val="00BA2583"/>
    <w:rsid w:val="00BA36BB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18DD"/>
    <w:rsid w:val="00C523AA"/>
    <w:rsid w:val="00C53A32"/>
    <w:rsid w:val="00C5418F"/>
    <w:rsid w:val="00C55C1C"/>
    <w:rsid w:val="00C56A8E"/>
    <w:rsid w:val="00C57B08"/>
    <w:rsid w:val="00C61A80"/>
    <w:rsid w:val="00C64D5D"/>
    <w:rsid w:val="00C6761B"/>
    <w:rsid w:val="00C716C2"/>
    <w:rsid w:val="00C747FF"/>
    <w:rsid w:val="00C75BC8"/>
    <w:rsid w:val="00C8161E"/>
    <w:rsid w:val="00C83B28"/>
    <w:rsid w:val="00C84EA9"/>
    <w:rsid w:val="00C9305D"/>
    <w:rsid w:val="00C94FFC"/>
    <w:rsid w:val="00C9655B"/>
    <w:rsid w:val="00C9682C"/>
    <w:rsid w:val="00CA357E"/>
    <w:rsid w:val="00CA7595"/>
    <w:rsid w:val="00CB18E4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CF773A"/>
    <w:rsid w:val="00D005E9"/>
    <w:rsid w:val="00D0094B"/>
    <w:rsid w:val="00D00EF1"/>
    <w:rsid w:val="00D05B6F"/>
    <w:rsid w:val="00D064A9"/>
    <w:rsid w:val="00D203C6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5CB4"/>
    <w:rsid w:val="00D86704"/>
    <w:rsid w:val="00D904E0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3504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C6033"/>
    <w:rsid w:val="00ED7C8A"/>
    <w:rsid w:val="00EE7D25"/>
    <w:rsid w:val="00EF0095"/>
    <w:rsid w:val="00EF0BDE"/>
    <w:rsid w:val="00EF2382"/>
    <w:rsid w:val="00EF2FAF"/>
    <w:rsid w:val="00EF3A78"/>
    <w:rsid w:val="00EF4164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5787F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5B15"/>
    <w:rsid w:val="00F77468"/>
    <w:rsid w:val="00F94378"/>
    <w:rsid w:val="00F94945"/>
    <w:rsid w:val="00F9719E"/>
    <w:rsid w:val="00FB2C9D"/>
    <w:rsid w:val="00FB45B1"/>
    <w:rsid w:val="00FB4C7D"/>
    <w:rsid w:val="00FB6893"/>
    <w:rsid w:val="00FC0E49"/>
    <w:rsid w:val="00FC4136"/>
    <w:rsid w:val="00FD0C61"/>
    <w:rsid w:val="00FD27C8"/>
    <w:rsid w:val="00FD3FA2"/>
    <w:rsid w:val="00FD415A"/>
    <w:rsid w:val="00FE2353"/>
    <w:rsid w:val="00FE449E"/>
    <w:rsid w:val="00FE44F8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500296-A6AA-4E8A-A689-7C0901DAA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4E5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A14E56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A14E5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14E56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A14E56"/>
    <w:rPr>
      <w:rFonts w:ascii="Tahoma" w:hAnsi="Tahoma"/>
      <w:sz w:val="19"/>
    </w:rPr>
  </w:style>
  <w:style w:type="character" w:customStyle="1" w:styleId="WW8Num7z0">
    <w:name w:val="WW8Num7z0"/>
    <w:rsid w:val="00A14E56"/>
    <w:rPr>
      <w:rFonts w:ascii="Tahoma" w:hAnsi="Tahoma"/>
      <w:sz w:val="19"/>
    </w:rPr>
  </w:style>
  <w:style w:type="character" w:customStyle="1" w:styleId="Domylnaczcionkaakapitu1">
    <w:name w:val="Domyślna czcionka akapitu1"/>
    <w:rsid w:val="00A14E56"/>
  </w:style>
  <w:style w:type="character" w:customStyle="1" w:styleId="Znakiprzypiswdolnych">
    <w:name w:val="Znaki przypisów dolnych"/>
    <w:rsid w:val="00A14E56"/>
  </w:style>
  <w:style w:type="character" w:customStyle="1" w:styleId="Odwoanieprzypisudolnego1">
    <w:name w:val="Odwołanie przypisu dolnego1"/>
    <w:rsid w:val="00A14E56"/>
    <w:rPr>
      <w:vertAlign w:val="superscript"/>
    </w:rPr>
  </w:style>
  <w:style w:type="character" w:styleId="Numerstrony">
    <w:name w:val="page number"/>
    <w:basedOn w:val="Domylnaczcionkaakapitu1"/>
    <w:rsid w:val="00A14E56"/>
  </w:style>
  <w:style w:type="character" w:styleId="Odwoanieprzypisudolnego">
    <w:name w:val="footnote reference"/>
    <w:rsid w:val="00A14E56"/>
    <w:rPr>
      <w:vertAlign w:val="superscript"/>
    </w:rPr>
  </w:style>
  <w:style w:type="character" w:styleId="Odwoanieprzypisukocowego">
    <w:name w:val="endnote reference"/>
    <w:semiHidden/>
    <w:rsid w:val="00A14E56"/>
    <w:rPr>
      <w:vertAlign w:val="superscript"/>
    </w:rPr>
  </w:style>
  <w:style w:type="character" w:customStyle="1" w:styleId="Znakiprzypiswkocowych">
    <w:name w:val="Znaki przypisów końcowych"/>
    <w:rsid w:val="00A14E56"/>
  </w:style>
  <w:style w:type="paragraph" w:customStyle="1" w:styleId="Nagwek10">
    <w:name w:val="Nagłówek1"/>
    <w:basedOn w:val="Normalny"/>
    <w:next w:val="Tekstpodstawowy"/>
    <w:rsid w:val="00A14E5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A14E56"/>
    <w:pPr>
      <w:jc w:val="both"/>
    </w:pPr>
    <w:rPr>
      <w:sz w:val="28"/>
    </w:rPr>
  </w:style>
  <w:style w:type="paragraph" w:styleId="Lista">
    <w:name w:val="List"/>
    <w:basedOn w:val="Tekstpodstawowy"/>
    <w:rsid w:val="00A14E56"/>
    <w:rPr>
      <w:rFonts w:cs="Tahoma"/>
    </w:rPr>
  </w:style>
  <w:style w:type="paragraph" w:customStyle="1" w:styleId="Podpis1">
    <w:name w:val="Podpis1"/>
    <w:basedOn w:val="Normalny"/>
    <w:rsid w:val="00A14E56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14E56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A14E56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A14E56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A14E56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14E56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A14E56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A14E56"/>
    <w:pPr>
      <w:numPr>
        <w:numId w:val="2"/>
      </w:numPr>
      <w:ind w:left="1701"/>
    </w:pPr>
  </w:style>
  <w:style w:type="paragraph" w:customStyle="1" w:styleId="1bodytext0">
    <w:name w:val="1body_text"/>
    <w:rsid w:val="00A14E56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A14E56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A14E56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A14E56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A14E5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A14E56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A14E56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A14E56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96252-6C81-4557-BFD4-FB21D3BEB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2150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Joanna</cp:lastModifiedBy>
  <cp:revision>5</cp:revision>
  <cp:lastPrinted>2022-03-14T08:41:00Z</cp:lastPrinted>
  <dcterms:created xsi:type="dcterms:W3CDTF">2023-01-18T06:55:00Z</dcterms:created>
  <dcterms:modified xsi:type="dcterms:W3CDTF">2023-01-20T08:59:00Z</dcterms:modified>
</cp:coreProperties>
</file>