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091F4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Statystyka publiczna zapewnia rzetelne, obiektywne i systematyczne informowanie społeczeństwa, organów państwa i administracji publicznej oraz podmiotów gospodarki narodowej o sytuacji ekonomicznej, demograficznej, społecznej oraz środowiska naturalnego. Wypełnienie tego zobowiązania gwarantuje m.in. realizacja </w:t>
      </w: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spisów rolnych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02C46AF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Wyniki spisu rolnego są jedynym źródłem, które pozwala dokładnie scharakteryzować polskie rolnictwo. Służą władzom lokalnym i centralnym do podejmowania trafnych decyzji strategicznych, opartych na analizie danych.</w:t>
      </w:r>
    </w:p>
    <w:p w14:paraId="1DA089F5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Obowiązek realizacji spisów nakłada na państwa członkowskie Unii Europejskiej rozporządzenie Parlamentu Europejskiego i Rady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, jak również wynika on z rekomendacji FAO, zawartych w dokumencie pn. </w:t>
      </w:r>
      <w:r w:rsidRPr="00B737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Światowy program spisów rolnych rundy 2020 r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. W państwach członkowskich ONZ </w:t>
      </w: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pełne badanie realizowane jest raz na 10 lat i obejmuje wszystkie gospodarstwa rolne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. Poprzedni Powszechny Spis Rolny odbył się w Polsce w 2010 r.</w:t>
      </w:r>
    </w:p>
    <w:p w14:paraId="32D94270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Najbliższy Powszechny Spis Rolny będzie prowadzony w całej Polsce od 1 września do 30 listopada 2020 r.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, według stanu w dniu 1 czerwca 2020 r.</w:t>
      </w:r>
    </w:p>
    <w:p w14:paraId="53D692A3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spisie rolnym reguluje zakres, formę i tryb przeprowadzenia przez Prezesa Głównego Urzędu Statystycznego powszechnego spisu rolnego w 2020 r., oraz zakres, formę i tryb prac związanych z przygotowaniem i opracowaniem wyników spisu.</w:t>
      </w:r>
    </w:p>
    <w:p w14:paraId="69C449C9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Pr="00B737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Ustawa o powszechnym spisie rolnym (plik do pobrania).</w:t>
        </w:r>
      </w:hyperlink>
    </w:p>
    <w:p w14:paraId="2A4F844E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Realizacją spisu rolnego kierują kolejno:</w:t>
      </w:r>
    </w:p>
    <w:p w14:paraId="47936779" w14:textId="77777777" w:rsidR="00B73703" w:rsidRPr="00B73703" w:rsidRDefault="00B73703" w:rsidP="00B73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Generalny Komisarz Spisowy – Prezes GUS, dr Dominik </w:t>
      </w:r>
      <w:proofErr w:type="spellStart"/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Rozkrut</w:t>
      </w:r>
      <w:proofErr w:type="spellEnd"/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CF55D34" w14:textId="77777777" w:rsidR="00B73703" w:rsidRPr="00B73703" w:rsidRDefault="00B73703" w:rsidP="00B73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Generalnego Komisarza Spisowego – dyrektor Centralnego Biura Spisowego (CBS) – dr Janusz </w:t>
      </w:r>
      <w:proofErr w:type="spellStart"/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Dygaszewicz</w:t>
      </w:r>
      <w:proofErr w:type="spellEnd"/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C058255" w14:textId="77777777" w:rsidR="00B73703" w:rsidRPr="00B73703" w:rsidRDefault="00B73703" w:rsidP="00B73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Wojewódzki komisarz spisowy – wojewoda w wojewódzkim biurze spisowym, którego zastępuje dyrektor właściwego urzędu statycznego;</w:t>
      </w:r>
    </w:p>
    <w:p w14:paraId="2A65ED31" w14:textId="77777777" w:rsidR="00B73703" w:rsidRPr="00B73703" w:rsidRDefault="00B73703" w:rsidP="00B7370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Gminny komisarz spisowy – wójt/burmistrz/prezydent w gminnym biurze spisowym.</w:t>
      </w:r>
    </w:p>
    <w:p w14:paraId="23494373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Spis rolny zostanie prowadzony w </w:t>
      </w: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gospodarstwach rolnych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CAD53AA" w14:textId="77777777" w:rsidR="00B73703" w:rsidRPr="00B73703" w:rsidRDefault="00B73703" w:rsidP="00B73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fizycznych (gospodarstwach indywidualnych);</w:t>
      </w:r>
    </w:p>
    <w:p w14:paraId="306F8623" w14:textId="77777777" w:rsidR="00B73703" w:rsidRPr="00B73703" w:rsidRDefault="00B73703" w:rsidP="00B73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prawnych;</w:t>
      </w:r>
    </w:p>
    <w:p w14:paraId="4179BD57" w14:textId="77777777" w:rsidR="00B73703" w:rsidRPr="00B73703" w:rsidRDefault="00B73703" w:rsidP="00B7370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jednostek organizacyjnych niemających osobowości prawnej.</w:t>
      </w:r>
    </w:p>
    <w:p w14:paraId="76617729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Wszystkie podmioty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 zobowiązane są do udzielania dokładnych, wyczerpujących i zgodnych z prawdą odpowiedzi w formie samopisu internetowego, wywiadu telefonicznego lub bezpośrednio w trakcie rozmowy z rachmistrzem spisowym.</w:t>
      </w:r>
    </w:p>
    <w:p w14:paraId="142567D1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Rolnicy będą mogli udzielić informacji o gospodarstwach rolnych poprzez:</w:t>
      </w:r>
    </w:p>
    <w:p w14:paraId="7A0C8394" w14:textId="77777777" w:rsidR="00B73703" w:rsidRPr="00B73703" w:rsidRDefault="00B73703" w:rsidP="00B7370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Samospis</w:t>
      </w:r>
      <w:proofErr w:type="spellEnd"/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internetowy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 przeprowadzony za pośrednictwem interaktywnej aplikacji, która będzie dostępna na tej stronie internetowej;</w:t>
      </w:r>
    </w:p>
    <w:p w14:paraId="4D20CFFB" w14:textId="77777777" w:rsidR="00B73703" w:rsidRPr="00B73703" w:rsidRDefault="00B73703" w:rsidP="00B7370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Telefonicznie 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– dzwoniąc na infolinię spisową pod numer 22 279 99 99</w:t>
      </w:r>
    </w:p>
    <w:p w14:paraId="7ED7BCE7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użytkownikami gospodarstw rolnych, którzy nie spiszą się samodzielnie skontaktują się rachmistrzowie spisowi:</w:t>
      </w:r>
    </w:p>
    <w:p w14:paraId="3576D943" w14:textId="77777777" w:rsidR="00B73703" w:rsidRPr="00B73703" w:rsidRDefault="00B73703" w:rsidP="00B7370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Telefonicznie, w celu przeprowadzenia spisu w wywiadzie telefonicznym,</w:t>
      </w:r>
    </w:p>
    <w:p w14:paraId="2B79B62F" w14:textId="77777777" w:rsidR="00B73703" w:rsidRPr="00B73703" w:rsidRDefault="00B73703" w:rsidP="00B7370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Bezpośrednio – w celu przeprowadzenia spisu w wywiadzie bezpośrednim w miejscu dogodnym dla użytkownika gospodarstwa rolnego.</w:t>
      </w:r>
    </w:p>
    <w:p w14:paraId="774EF08E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Rolniku, Twoje dane są u nas bezpieczne!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Osoby wykonujące prace spisowe są obowiązane do przestrzegania tajemnicy statystycznej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. Przed przystąpieniem do pracy rachmistrzowie są pouczani o istocie tajemnicy statystycznej i sankcjach za jej niedotrzymanie. Następnie na ręce właściwego komisarza spisowego składają pisemne przyrzeczenie następującej treści: „Przyrzekam, że będę wykonywać swoje prace na rzecz statystyki publicznej z całą rzetelnością, zgodnie z etyką zawodową statystyka, a poznane w czasie ich wykonywania dane jednostkowe zachowam w tajemnicy wobec osób trzecich.”</w:t>
      </w:r>
    </w:p>
    <w:p w14:paraId="2A6F5C5E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masz w domu dostępu do Internetu? Jest na to sposób!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gminnych biurach spisowych zapewnimy Ci bezpłatny dostęp do pomieszczeń wyposażonych w sprzęt komputerowy.</w:t>
      </w:r>
    </w:p>
    <w:p w14:paraId="0D374177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Spisz się przez telefon!</w:t>
      </w:r>
    </w:p>
    <w:p w14:paraId="1BD7385E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Od 1 września na infolinii spisowej (pod numerem 22 279 99 99) będzie również możliwość spisania się przez telefon. Po połączeniu się z numerem wybierz „1” – zostaniesz skierowany na infolinię spisową. Następnie wybierz opcję „Spisz się przez telefon”, połączysz się z naszym rachmistrzem – to doskonale przygotowana osoba do przeprowadzenia z Tobą spisu przez telefon.</w:t>
      </w:r>
    </w:p>
    <w:p w14:paraId="2A9A223A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(Koszt połączenia jest zgodny z cennikiem operatora).</w:t>
      </w:r>
    </w:p>
    <w:p w14:paraId="761FC7C2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Obecnie trwają prace organizacyjne i przygotowawcze do spisu rolnego.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PSR będzie promowany na poziomie ogólnopolskim, regionalnym i lokalnym poprzez media tradycyjne (radio, telewizję, prasę) oraz Internet (stronę </w:t>
      </w:r>
      <w:hyperlink r:id="rId6" w:history="1">
        <w:r w:rsidRPr="00B737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www.spisrolny.gov.pl</w:t>
        </w:r>
      </w:hyperlink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, media społecznościowe, serwisy informacyjne </w:t>
      </w:r>
      <w:r w:rsidRPr="00B7370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on-line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). Zostanie przeprowadzona ogólnopolska kampania informacyjna „Spiszmy się, jak na rolników przystało”. W jej ramach rolnicy zostaną poinformowani o obowiązku spisowym, możliwych metodach spisu i bezpieczeństwie danych.</w:t>
      </w:r>
    </w:p>
    <w:p w14:paraId="3C3F62A0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Wróć do nas szybko, bo już wkrótce znajdziesz na tej stronie </w:t>
      </w:r>
      <w:r w:rsidRPr="00B73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więcej informacji</w:t>
      </w: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 o Powszechnym Spisie Rolnym 2020!</w:t>
      </w:r>
    </w:p>
    <w:p w14:paraId="66B7656C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Będziemy tutaj na bieżąco zamieszczać wiadomości związane z bieżącymi pracami organizacyjnymi PSR oraz wyjaśnienia, dlaczego udział w powszechnym spisie rolnym jest obowiązkowy, w jakim celu realizowane jest badanie i dlaczego wyniki spisu rolnego są istotne dla dobrego funkcjonowania społeczeństwa, państwa i polskiego rolnictwa.</w:t>
      </w:r>
    </w:p>
    <w:p w14:paraId="24BABD26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Prawo</w:t>
      </w:r>
    </w:p>
    <w:p w14:paraId="2AF71746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B73703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Podstawy prawne Powszechnego Spisu Rolnego 2020: </w:t>
      </w:r>
    </w:p>
    <w:p w14:paraId="6444A24F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Spisy rolne odbędą się w tym roku we wszystkich państwach należących do Unii Europejskiej. Ten obowiązek nakłada na wszystkie kraje rozporządzenie Parlamentu Europejskiego i Rady UE oraz rekomendacjami Organizacji Narodów Zjednoczonych do spraw Wyżywienia i Rolnictwa (FAO).</w:t>
      </w:r>
    </w:p>
    <w:p w14:paraId="38138E49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Polska jako pełnoprawny członek Unii jest zobligowana do przeprowadzenia spisu rolnego. Dlatego też Sejm RP uchwalił 31 lipca 2019 roku ustawę o Powszechnym Spisie Rolnym. To właśnie z ustawy wynika, że spis jest obowiązkowy. Brak udziału w spisie rolnym może skutkować nałożeniem kary grzywny określonej w ustawie o statystyce publicznej.</w:t>
      </w:r>
    </w:p>
    <w:p w14:paraId="61465B56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703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spisie rolnym reguluje zakres, formę i tryb przeprowadzenia przez Prezesa Głównego Urzędu Statystycznego powszechnego spisu rolnego w 2020 r., oraz zakres, formę i tryb prac związanych z przygotowaniem i opracowaniem wyników spisu.</w:t>
      </w:r>
    </w:p>
    <w:p w14:paraId="632AE3C2" w14:textId="77777777" w:rsidR="00B73703" w:rsidRPr="00B73703" w:rsidRDefault="00B73703" w:rsidP="00B737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B737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Ustawa o powszechnym spisie rolnym (plik do pobrania).</w:t>
        </w:r>
      </w:hyperlink>
    </w:p>
    <w:p w14:paraId="4FCD95D7" w14:textId="77777777" w:rsidR="00C52B03" w:rsidRDefault="00C52B03" w:rsidP="00B73703">
      <w:pPr>
        <w:jc w:val="both"/>
      </w:pPr>
    </w:p>
    <w:sectPr w:rsidR="00C52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FD5B1B"/>
    <w:multiLevelType w:val="multilevel"/>
    <w:tmpl w:val="C62C2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966413"/>
    <w:multiLevelType w:val="multilevel"/>
    <w:tmpl w:val="0C8C9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834E07"/>
    <w:multiLevelType w:val="multilevel"/>
    <w:tmpl w:val="731C7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914E82"/>
    <w:multiLevelType w:val="multilevel"/>
    <w:tmpl w:val="26E0D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03"/>
    <w:rsid w:val="00B73703"/>
    <w:rsid w:val="00C5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70005D"/>
  <w15:chartTrackingRefBased/>
  <w15:docId w15:val="{99553DD9-35BF-4277-B242-527A52F3F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5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2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14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56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220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66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793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83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3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779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8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6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70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641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isrolny.gov.pl/images/pliki/D20190001728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isrolny.gov.pl" TargetMode="External"/><Relationship Id="rId5" Type="http://schemas.openxmlformats.org/officeDocument/2006/relationships/hyperlink" Target="https://spisrolny.gov.pl/images/pliki/D2019000172801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872</Words>
  <Characters>5238</Characters>
  <Application>Microsoft Office Word</Application>
  <DocSecurity>0</DocSecurity>
  <Lines>43</Lines>
  <Paragraphs>12</Paragraphs>
  <ScaleCrop>false</ScaleCrop>
  <Company/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Żukowska</dc:creator>
  <cp:keywords/>
  <dc:description/>
  <cp:lastModifiedBy/>
  <cp:revision>1</cp:revision>
  <dcterms:created xsi:type="dcterms:W3CDTF">2020-07-27T22:27:00Z</dcterms:created>
</cp:coreProperties>
</file>