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26DDD"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0F2D8E21"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61B24F78"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109F9360"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54E5891D"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04CA0311"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54E45B5F"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57922E31"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SPECYFIKACJA ISTOTNYCH WARUNKÓW ZMÓWIENIA PUBLICZNEGO</w:t>
      </w:r>
    </w:p>
    <w:p w14:paraId="1E02F01C"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(SIWZ)</w:t>
      </w:r>
    </w:p>
    <w:p w14:paraId="71C221A2"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3F913E49"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DLA POSTĘPOWANIA O UDZIELENIE ZAMÓWIENIA PUBLICZNEGO,</w:t>
      </w:r>
    </w:p>
    <w:p w14:paraId="420F48DE"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KTÓREGO WARTOŚĆ NIE PRZEKRACZA WYRAŻONEJ W ZŁOTYCH KWOTY         221 000 EURO</w:t>
      </w:r>
    </w:p>
    <w:p w14:paraId="5F6B3806"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2F51340B"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PROWADZONEGO W TRYBIE PRZETARGU NIEOGRANICZONEGO PN:</w:t>
      </w:r>
    </w:p>
    <w:p w14:paraId="5946591F"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p>
    <w:p w14:paraId="7AD5CCE8"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DOSTAWA W FORMIE LEASINGU OPERACYJNEGO Z OPCJĄ WYKUPU POJAZDU SPECJALISTYCZNEGO DO ODBIORU ODPADÓW – ŚMIECIARKI</w:t>
      </w:r>
    </w:p>
    <w:p w14:paraId="7722C788"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p>
    <w:p w14:paraId="0C4D91F0" w14:textId="77777777" w:rsidR="0065339E" w:rsidRPr="0065339E" w:rsidRDefault="0065339E" w:rsidP="0065339E">
      <w:pPr>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p>
    <w:p w14:paraId="16E45C76"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51BBDE27"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2F465C5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951CEE6"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127B1E1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w:t>
      </w:r>
    </w:p>
    <w:p w14:paraId="183EAF67"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Zakład Gospodarki Komunalnej w Dębnicy Kaszubskiej Sp. z o. o.</w:t>
      </w:r>
    </w:p>
    <w:p w14:paraId="37DBC1B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ul. Przemysłowa 1</w:t>
      </w:r>
    </w:p>
    <w:p w14:paraId="04A40F6F"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76-248 Dębnica Kaszubska</w:t>
      </w:r>
    </w:p>
    <w:p w14:paraId="24F0C967"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Tel. 59/ 813 12 11</w:t>
      </w:r>
    </w:p>
    <w:p w14:paraId="446B311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e-mail: </w:t>
      </w:r>
      <w:hyperlink r:id="rId5" w:history="1">
        <w:r w:rsidRPr="0065339E">
          <w:rPr>
            <w:rFonts w:ascii="Liberation Serif" w:eastAsia="SimSun" w:hAnsi="Liberation Serif" w:cs="Arial"/>
            <w:kern w:val="3"/>
            <w:sz w:val="24"/>
            <w:szCs w:val="24"/>
            <w:lang w:eastAsia="zh-CN" w:bidi="hi-IN"/>
          </w:rPr>
          <w:t>sekretariat@zgkdebnicakaszubska.pl</w:t>
        </w:r>
      </w:hyperlink>
    </w:p>
    <w:p w14:paraId="5F47DDF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strona internetowa: </w:t>
      </w:r>
      <w:hyperlink r:id="rId6" w:history="1">
        <w:r w:rsidRPr="0065339E">
          <w:rPr>
            <w:rFonts w:ascii="Liberation Serif" w:eastAsia="SimSun" w:hAnsi="Liberation Serif" w:cs="Arial"/>
            <w:color w:val="0563C1" w:themeColor="hyperlink"/>
            <w:kern w:val="3"/>
            <w:sz w:val="24"/>
            <w:szCs w:val="24"/>
            <w:u w:val="single"/>
            <w:lang w:eastAsia="zh-CN" w:bidi="hi-IN"/>
          </w:rPr>
          <w:t>www.zgkdebnicakaszubska.pl</w:t>
        </w:r>
      </w:hyperlink>
    </w:p>
    <w:p w14:paraId="631AD139"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16D97404" w14:textId="58B797C0"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Numer referencyjny nadany sprawie przez Zamawiającego: 01/ZGK/20</w:t>
      </w:r>
      <w:r w:rsidR="00610530">
        <w:rPr>
          <w:rFonts w:ascii="Liberation Serif" w:eastAsia="SimSun" w:hAnsi="Liberation Serif" w:cs="Arial"/>
          <w:kern w:val="3"/>
          <w:sz w:val="24"/>
          <w:szCs w:val="24"/>
          <w:lang w:eastAsia="zh-CN" w:bidi="hi-IN"/>
        </w:rPr>
        <w:t>20</w:t>
      </w:r>
    </w:p>
    <w:p w14:paraId="2F447E0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71A4357F"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43A5509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81233B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2D577C9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105305F9"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5C18CA8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E1E1879"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239DB0BA" w14:textId="00D1EB71" w:rsidR="0065339E" w:rsidRPr="0065339E"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SIWZ Opracował: </w:t>
      </w:r>
      <w:r w:rsidR="00547C53">
        <w:rPr>
          <w:rFonts w:ascii="Liberation Serif" w:eastAsia="SimSun" w:hAnsi="Liberation Serif" w:cs="Arial"/>
          <w:kern w:val="3"/>
          <w:sz w:val="24"/>
          <w:szCs w:val="24"/>
          <w:lang w:eastAsia="zh-CN" w:bidi="hi-IN"/>
        </w:rPr>
        <w:t>Grzegorz Stencel</w:t>
      </w:r>
    </w:p>
    <w:p w14:paraId="73919015" w14:textId="77777777" w:rsidR="00C0564C"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 xml:space="preserve">          </w:t>
      </w:r>
    </w:p>
    <w:p w14:paraId="32515E88" w14:textId="77777777" w:rsidR="0065339E" w:rsidRDefault="00410368" w:rsidP="00C0564C">
      <w:pPr>
        <w:suppressAutoHyphens/>
        <w:autoSpaceDN w:val="0"/>
        <w:spacing w:after="0" w:line="240" w:lineRule="auto"/>
        <w:ind w:left="4956" w:firstLine="708"/>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          </w:t>
      </w:r>
      <w:r w:rsidR="0065339E" w:rsidRPr="0065339E">
        <w:rPr>
          <w:rFonts w:ascii="Liberation Serif" w:eastAsia="SimSun" w:hAnsi="Liberation Serif" w:cs="Arial"/>
          <w:kern w:val="3"/>
          <w:sz w:val="24"/>
          <w:szCs w:val="24"/>
          <w:lang w:eastAsia="zh-CN" w:bidi="hi-IN"/>
        </w:rPr>
        <w:t>Zatwierdzam:</w:t>
      </w:r>
    </w:p>
    <w:p w14:paraId="76A44645" w14:textId="77777777" w:rsidR="00C0564C" w:rsidRPr="0065339E" w:rsidRDefault="00C0564C" w:rsidP="00C0564C">
      <w:pPr>
        <w:suppressAutoHyphens/>
        <w:autoSpaceDN w:val="0"/>
        <w:spacing w:after="0" w:line="240" w:lineRule="auto"/>
        <w:ind w:left="4956" w:firstLine="708"/>
        <w:textAlignment w:val="baseline"/>
        <w:rPr>
          <w:rFonts w:ascii="Liberation Serif" w:eastAsia="SimSun" w:hAnsi="Liberation Serif" w:cs="Arial"/>
          <w:kern w:val="3"/>
          <w:sz w:val="24"/>
          <w:szCs w:val="24"/>
          <w:lang w:eastAsia="zh-CN" w:bidi="hi-IN"/>
        </w:rPr>
      </w:pPr>
    </w:p>
    <w:p w14:paraId="1728AE1E" w14:textId="77777777"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r>
      <w:r>
        <w:rPr>
          <w:rFonts w:ascii="Liberation Serif" w:eastAsia="SimSun" w:hAnsi="Liberation Serif" w:cs="Arial"/>
          <w:kern w:val="3"/>
          <w:sz w:val="24"/>
          <w:szCs w:val="24"/>
          <w:lang w:eastAsia="zh-CN" w:bidi="hi-IN"/>
        </w:rPr>
        <w:tab/>
        <w:t xml:space="preserve">              Anna Kurzawa-</w:t>
      </w:r>
      <w:proofErr w:type="spellStart"/>
      <w:r>
        <w:rPr>
          <w:rFonts w:ascii="Liberation Serif" w:eastAsia="SimSun" w:hAnsi="Liberation Serif" w:cs="Arial"/>
          <w:kern w:val="3"/>
          <w:sz w:val="24"/>
          <w:szCs w:val="24"/>
          <w:lang w:eastAsia="zh-CN" w:bidi="hi-IN"/>
        </w:rPr>
        <w:t>Gerczak</w:t>
      </w:r>
      <w:proofErr w:type="spellEnd"/>
    </w:p>
    <w:p w14:paraId="0EAC81DA" w14:textId="77777777" w:rsidR="0065339E" w:rsidRPr="0065339E" w:rsidRDefault="00C0564C" w:rsidP="00C0564C">
      <w:pPr>
        <w:suppressAutoHyphens/>
        <w:autoSpaceDN w:val="0"/>
        <w:spacing w:after="0" w:line="240" w:lineRule="auto"/>
        <w:ind w:left="5664"/>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      </w:t>
      </w:r>
      <w:r w:rsidR="00410368">
        <w:rPr>
          <w:rFonts w:ascii="Liberation Serif" w:eastAsia="SimSun" w:hAnsi="Liberation Serif" w:cs="Arial"/>
          <w:kern w:val="3"/>
          <w:sz w:val="24"/>
          <w:szCs w:val="24"/>
          <w:lang w:eastAsia="zh-CN" w:bidi="hi-IN"/>
        </w:rPr>
        <w:t xml:space="preserve"> </w:t>
      </w:r>
      <w:r>
        <w:rPr>
          <w:rFonts w:ascii="Liberation Serif" w:eastAsia="SimSun" w:hAnsi="Liberation Serif" w:cs="Arial"/>
          <w:kern w:val="3"/>
          <w:sz w:val="24"/>
          <w:szCs w:val="24"/>
          <w:lang w:eastAsia="zh-CN" w:bidi="hi-IN"/>
        </w:rPr>
        <w:t xml:space="preserve"> </w:t>
      </w:r>
      <w:r w:rsidR="0065339E" w:rsidRPr="0065339E">
        <w:rPr>
          <w:rFonts w:ascii="Liberation Serif" w:eastAsia="SimSun" w:hAnsi="Liberation Serif" w:cs="Arial"/>
          <w:kern w:val="3"/>
          <w:sz w:val="24"/>
          <w:szCs w:val="24"/>
          <w:lang w:eastAsia="zh-CN" w:bidi="hi-IN"/>
        </w:rPr>
        <w:t>Prezes Zarządu</w:t>
      </w:r>
    </w:p>
    <w:p w14:paraId="0AFE509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59660313"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3990CA6B" w14:textId="77777777" w:rsid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02B22E89" w14:textId="77777777"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08AFF213" w14:textId="444F14C9"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Dębnica Kaszubska dn. </w:t>
      </w:r>
      <w:r w:rsidR="00267622">
        <w:rPr>
          <w:rFonts w:ascii="Liberation Serif" w:eastAsia="SimSun" w:hAnsi="Liberation Serif" w:cs="Arial"/>
          <w:kern w:val="3"/>
          <w:sz w:val="24"/>
          <w:szCs w:val="24"/>
          <w:lang w:eastAsia="zh-CN" w:bidi="hi-IN"/>
        </w:rPr>
        <w:t>21</w:t>
      </w:r>
      <w:r>
        <w:rPr>
          <w:rFonts w:ascii="Liberation Serif" w:eastAsia="SimSun" w:hAnsi="Liberation Serif" w:cs="Arial"/>
          <w:kern w:val="3"/>
          <w:sz w:val="24"/>
          <w:szCs w:val="24"/>
          <w:lang w:eastAsia="zh-CN" w:bidi="hi-IN"/>
        </w:rPr>
        <w:t>.0</w:t>
      </w:r>
      <w:r w:rsidR="00610530">
        <w:rPr>
          <w:rFonts w:ascii="Liberation Serif" w:eastAsia="SimSun" w:hAnsi="Liberation Serif" w:cs="Arial"/>
          <w:kern w:val="3"/>
          <w:sz w:val="24"/>
          <w:szCs w:val="24"/>
          <w:lang w:eastAsia="zh-CN" w:bidi="hi-IN"/>
        </w:rPr>
        <w:t>7</w:t>
      </w:r>
      <w:r>
        <w:rPr>
          <w:rFonts w:ascii="Liberation Serif" w:eastAsia="SimSun" w:hAnsi="Liberation Serif" w:cs="Arial"/>
          <w:kern w:val="3"/>
          <w:sz w:val="24"/>
          <w:szCs w:val="24"/>
          <w:lang w:eastAsia="zh-CN" w:bidi="hi-IN"/>
        </w:rPr>
        <w:t>.20</w:t>
      </w:r>
      <w:r w:rsidR="00610530">
        <w:rPr>
          <w:rFonts w:ascii="Liberation Serif" w:eastAsia="SimSun" w:hAnsi="Liberation Serif" w:cs="Arial"/>
          <w:kern w:val="3"/>
          <w:sz w:val="24"/>
          <w:szCs w:val="24"/>
          <w:lang w:eastAsia="zh-CN" w:bidi="hi-IN"/>
        </w:rPr>
        <w:t>20</w:t>
      </w:r>
      <w:r>
        <w:rPr>
          <w:rFonts w:ascii="Liberation Serif" w:eastAsia="SimSun" w:hAnsi="Liberation Serif" w:cs="Arial"/>
          <w:kern w:val="3"/>
          <w:sz w:val="24"/>
          <w:szCs w:val="24"/>
          <w:lang w:eastAsia="zh-CN" w:bidi="hi-IN"/>
        </w:rPr>
        <w:t>r.</w:t>
      </w:r>
    </w:p>
    <w:p w14:paraId="60E66E23" w14:textId="77777777" w:rsidR="00C0564C"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031C1E22" w14:textId="77777777" w:rsidR="00C0564C" w:rsidRPr="0065339E" w:rsidRDefault="00C0564C"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p>
    <w:p w14:paraId="68BCB85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F8F87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SPIS TREŚCI:</w:t>
      </w:r>
    </w:p>
    <w:p w14:paraId="2C5FC3D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0E80EA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w:t>
      </w:r>
      <w:r w:rsidRPr="0065339E">
        <w:rPr>
          <w:rFonts w:ascii="Liberation Serif" w:eastAsia="SimSun" w:hAnsi="Liberation Serif" w:cs="Arial"/>
          <w:kern w:val="3"/>
          <w:sz w:val="24"/>
          <w:szCs w:val="24"/>
          <w:lang w:eastAsia="zh-CN" w:bidi="hi-IN"/>
        </w:rPr>
        <w:tab/>
        <w:t>Informacje o zamawiającym</w:t>
      </w:r>
    </w:p>
    <w:p w14:paraId="1187F65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2.</w:t>
      </w:r>
      <w:r w:rsidRPr="0065339E">
        <w:rPr>
          <w:rFonts w:ascii="Liberation Serif" w:eastAsia="SimSun" w:hAnsi="Liberation Serif" w:cs="Arial"/>
          <w:kern w:val="3"/>
          <w:sz w:val="24"/>
          <w:szCs w:val="24"/>
          <w:lang w:eastAsia="zh-CN" w:bidi="hi-IN"/>
        </w:rPr>
        <w:tab/>
        <w:t>Tryb udzielenia zamówienia</w:t>
      </w:r>
    </w:p>
    <w:p w14:paraId="2801317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3.</w:t>
      </w:r>
      <w:r w:rsidRPr="0065339E">
        <w:rPr>
          <w:rFonts w:ascii="Liberation Serif" w:eastAsia="SimSun" w:hAnsi="Liberation Serif" w:cs="Arial"/>
          <w:kern w:val="3"/>
          <w:sz w:val="24"/>
          <w:szCs w:val="24"/>
          <w:lang w:eastAsia="zh-CN" w:bidi="hi-IN"/>
        </w:rPr>
        <w:tab/>
        <w:t>Opis przedmiotu zamówienia</w:t>
      </w:r>
    </w:p>
    <w:p w14:paraId="50D3198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4.</w:t>
      </w:r>
      <w:r w:rsidRPr="0065339E">
        <w:rPr>
          <w:rFonts w:ascii="Liberation Serif" w:eastAsia="SimSun" w:hAnsi="Liberation Serif" w:cs="Arial"/>
          <w:kern w:val="3"/>
          <w:sz w:val="24"/>
          <w:szCs w:val="24"/>
          <w:lang w:eastAsia="zh-CN" w:bidi="hi-IN"/>
        </w:rPr>
        <w:tab/>
        <w:t>Informacje ogólne</w:t>
      </w:r>
    </w:p>
    <w:p w14:paraId="4D879A4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5.</w:t>
      </w:r>
      <w:r w:rsidRPr="0065339E">
        <w:rPr>
          <w:rFonts w:ascii="Liberation Serif" w:eastAsia="SimSun" w:hAnsi="Liberation Serif" w:cs="Arial"/>
          <w:kern w:val="3"/>
          <w:sz w:val="24"/>
          <w:szCs w:val="24"/>
          <w:lang w:eastAsia="zh-CN" w:bidi="hi-IN"/>
        </w:rPr>
        <w:tab/>
        <w:t>Termin wykonania zamówienia</w:t>
      </w:r>
    </w:p>
    <w:p w14:paraId="663652C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6.</w:t>
      </w:r>
      <w:r w:rsidRPr="0065339E">
        <w:rPr>
          <w:rFonts w:ascii="Liberation Serif" w:eastAsia="SimSun" w:hAnsi="Liberation Serif" w:cs="Arial"/>
          <w:kern w:val="3"/>
          <w:sz w:val="24"/>
          <w:szCs w:val="24"/>
          <w:lang w:eastAsia="zh-CN" w:bidi="hi-IN"/>
        </w:rPr>
        <w:tab/>
        <w:t>Warunki udziału w postępowaniu</w:t>
      </w:r>
    </w:p>
    <w:p w14:paraId="4D12BD5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7.</w:t>
      </w:r>
      <w:r w:rsidRPr="0065339E">
        <w:rPr>
          <w:rFonts w:ascii="Liberation Serif" w:eastAsia="SimSun" w:hAnsi="Liberation Serif" w:cs="Arial"/>
          <w:kern w:val="3"/>
          <w:sz w:val="24"/>
          <w:szCs w:val="24"/>
          <w:lang w:eastAsia="zh-CN" w:bidi="hi-IN"/>
        </w:rPr>
        <w:tab/>
        <w:t>Podstawy wykluczenia wykonawcy</w:t>
      </w:r>
    </w:p>
    <w:p w14:paraId="62F58D2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8. </w:t>
      </w:r>
      <w:r w:rsidRPr="0065339E">
        <w:rPr>
          <w:rFonts w:ascii="Liberation Serif" w:eastAsia="SimSun" w:hAnsi="Liberation Serif" w:cs="Arial"/>
          <w:kern w:val="3"/>
          <w:sz w:val="24"/>
          <w:szCs w:val="24"/>
          <w:lang w:eastAsia="zh-CN" w:bidi="hi-IN"/>
        </w:rPr>
        <w:tab/>
        <w:t>Wykaz oświadczeń i dokumentów jakie mają dostarczyć wykonawcy w celu potwierdzenia spełnienia warunków udziału w postępowaniu oraz brak podstaw wykluczenia</w:t>
      </w:r>
    </w:p>
    <w:p w14:paraId="01355B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9. </w:t>
      </w:r>
      <w:r w:rsidRPr="0065339E">
        <w:rPr>
          <w:rFonts w:ascii="Liberation Serif" w:eastAsia="SimSun" w:hAnsi="Liberation Serif" w:cs="Arial"/>
          <w:kern w:val="3"/>
          <w:sz w:val="24"/>
          <w:szCs w:val="24"/>
          <w:lang w:eastAsia="zh-CN" w:bidi="hi-IN"/>
        </w:rPr>
        <w:tab/>
        <w:t>Informacje o sposobie porozumiewania się Zamawiającego z wykonawcami oraz przekazywania oświadczeń lub dokumentów, a także wskazanie osób uprawnionych do porozumiewania się z wykonawcami</w:t>
      </w:r>
    </w:p>
    <w:p w14:paraId="770BBAE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10. </w:t>
      </w:r>
      <w:r w:rsidRPr="0065339E">
        <w:rPr>
          <w:rFonts w:ascii="Liberation Serif" w:eastAsia="SimSun" w:hAnsi="Liberation Serif" w:cs="Arial"/>
          <w:kern w:val="3"/>
          <w:sz w:val="24"/>
          <w:szCs w:val="24"/>
          <w:lang w:eastAsia="zh-CN" w:bidi="hi-IN"/>
        </w:rPr>
        <w:tab/>
        <w:t>Wymagania dotyczące wadium</w:t>
      </w:r>
    </w:p>
    <w:p w14:paraId="180DA70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11.</w:t>
      </w:r>
      <w:r w:rsidRPr="0065339E">
        <w:rPr>
          <w:rFonts w:ascii="Liberation Serif" w:eastAsia="SimSun" w:hAnsi="Liberation Serif" w:cs="Arial"/>
          <w:kern w:val="3"/>
          <w:sz w:val="24"/>
          <w:szCs w:val="24"/>
          <w:lang w:eastAsia="zh-CN" w:bidi="hi-IN"/>
        </w:rPr>
        <w:tab/>
        <w:t>Termin związania ofertą</w:t>
      </w:r>
    </w:p>
    <w:p w14:paraId="5ECC9F3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12.</w:t>
      </w:r>
      <w:r w:rsidRPr="0065339E">
        <w:rPr>
          <w:rFonts w:ascii="Liberation Serif" w:eastAsia="SimSun" w:hAnsi="Liberation Serif" w:cs="Arial"/>
          <w:kern w:val="3"/>
          <w:sz w:val="24"/>
          <w:szCs w:val="24"/>
          <w:lang w:eastAsia="zh-CN" w:bidi="hi-IN"/>
        </w:rPr>
        <w:tab/>
        <w:t>Opis sposobu przygotowania ofert</w:t>
      </w:r>
    </w:p>
    <w:p w14:paraId="6B04D04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13.</w:t>
      </w:r>
      <w:r w:rsidRPr="0065339E">
        <w:rPr>
          <w:rFonts w:ascii="Liberation Serif" w:eastAsia="SimSun" w:hAnsi="Liberation Serif" w:cs="Arial"/>
          <w:kern w:val="3"/>
          <w:sz w:val="24"/>
          <w:szCs w:val="24"/>
          <w:lang w:eastAsia="zh-CN" w:bidi="hi-IN"/>
        </w:rPr>
        <w:tab/>
        <w:t>Miejsce, termin składania i otwarcia ofert</w:t>
      </w:r>
    </w:p>
    <w:p w14:paraId="32B62E3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14. </w:t>
      </w:r>
      <w:r w:rsidRPr="0065339E">
        <w:rPr>
          <w:rFonts w:ascii="Liberation Serif" w:eastAsia="SimSun" w:hAnsi="Liberation Serif" w:cs="Arial"/>
          <w:kern w:val="3"/>
          <w:sz w:val="24"/>
          <w:szCs w:val="24"/>
          <w:lang w:eastAsia="zh-CN" w:bidi="hi-IN"/>
        </w:rPr>
        <w:tab/>
        <w:t>Opis sposobu obliczania ceny ofert</w:t>
      </w:r>
    </w:p>
    <w:p w14:paraId="1217134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15.</w:t>
      </w:r>
      <w:r w:rsidRPr="0065339E">
        <w:rPr>
          <w:rFonts w:ascii="Liberation Serif" w:eastAsia="SimSun" w:hAnsi="Liberation Serif" w:cs="Arial"/>
          <w:kern w:val="3"/>
          <w:sz w:val="24"/>
          <w:szCs w:val="24"/>
          <w:lang w:eastAsia="zh-CN" w:bidi="hi-IN"/>
        </w:rPr>
        <w:tab/>
        <w:t>Opis kryteriów, którymi Zamawiający będzie się kierował przy wyborze oferty wraz z podaniem znaczenia tych kryteriów oraz sposobu oceny ofert</w:t>
      </w:r>
    </w:p>
    <w:p w14:paraId="1A4A44F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16.</w:t>
      </w:r>
      <w:r w:rsidRPr="0065339E">
        <w:rPr>
          <w:rFonts w:ascii="Liberation Serif" w:eastAsia="SimSun" w:hAnsi="Liberation Serif" w:cs="Arial"/>
          <w:kern w:val="3"/>
          <w:sz w:val="24"/>
          <w:szCs w:val="24"/>
          <w:lang w:eastAsia="zh-CN" w:bidi="hi-IN"/>
        </w:rPr>
        <w:tab/>
        <w:t>Informacje o formalnościach, jakie powinny być dopełnione po wyborze oferty w celu zawarcia umowy w sprawie zamówienia publicznego</w:t>
      </w:r>
    </w:p>
    <w:p w14:paraId="2E453D0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17.</w:t>
      </w:r>
      <w:r w:rsidRPr="0065339E">
        <w:rPr>
          <w:rFonts w:ascii="Liberation Serif" w:eastAsia="SimSun" w:hAnsi="Liberation Serif" w:cs="Arial"/>
          <w:kern w:val="3"/>
          <w:sz w:val="24"/>
          <w:szCs w:val="24"/>
          <w:lang w:eastAsia="zh-CN" w:bidi="hi-IN"/>
        </w:rPr>
        <w:tab/>
        <w:t>Wymagania dotyczące zabezpieczenia należytego wykonania umowy</w:t>
      </w:r>
    </w:p>
    <w:p w14:paraId="314237D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Rozdział 18.</w:t>
      </w:r>
      <w:r w:rsidRPr="0065339E">
        <w:rPr>
          <w:rFonts w:ascii="Liberation Serif" w:eastAsia="SimSun" w:hAnsi="Liberation Serif" w:cs="Arial"/>
          <w:kern w:val="3"/>
          <w:sz w:val="24"/>
          <w:szCs w:val="24"/>
          <w:lang w:eastAsia="zh-CN" w:bidi="hi-IN"/>
        </w:rPr>
        <w:tab/>
        <w:t>Pouczenie o środkach ochrony prawnej przysługujących wykonawcy w toku postępowania o udzielenie zamówienia</w:t>
      </w:r>
    </w:p>
    <w:p w14:paraId="5464085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19. </w:t>
      </w:r>
      <w:r w:rsidRPr="0065339E">
        <w:rPr>
          <w:rFonts w:ascii="Liberation Serif" w:eastAsia="SimSun" w:hAnsi="Liberation Serif" w:cs="Arial"/>
          <w:kern w:val="3"/>
          <w:sz w:val="24"/>
          <w:szCs w:val="24"/>
          <w:lang w:eastAsia="zh-CN" w:bidi="hi-IN"/>
        </w:rPr>
        <w:tab/>
        <w:t>Przetwarzanie danych osobowych</w:t>
      </w:r>
    </w:p>
    <w:p w14:paraId="1CA0F36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Rozdział 20. </w:t>
      </w:r>
      <w:r w:rsidRPr="0065339E">
        <w:rPr>
          <w:rFonts w:ascii="Liberation Serif" w:eastAsia="SimSun" w:hAnsi="Liberation Serif" w:cs="Arial"/>
          <w:kern w:val="3"/>
          <w:sz w:val="24"/>
          <w:szCs w:val="24"/>
          <w:lang w:eastAsia="zh-CN" w:bidi="hi-IN"/>
        </w:rPr>
        <w:tab/>
        <w:t>Wykaz załączników</w:t>
      </w:r>
    </w:p>
    <w:p w14:paraId="65A5C12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2EFEB1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91B40E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595AC7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A0552A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ZAŁĄCZNIKI:</w:t>
      </w:r>
    </w:p>
    <w:p w14:paraId="694198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48C13C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1. Opis przedmiotu zamówienia</w:t>
      </w:r>
    </w:p>
    <w:p w14:paraId="5CDF595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2. Formularz oferty</w:t>
      </w:r>
    </w:p>
    <w:p w14:paraId="7F7414B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3. Oświadczenie o spełnieniu warunków udziału w postępowaniu</w:t>
      </w:r>
    </w:p>
    <w:p w14:paraId="234C42D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4. Oświadczenie o braku podstaw do wykluczenia</w:t>
      </w:r>
    </w:p>
    <w:p w14:paraId="3FAE1F1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5. Informacja o podmiocie wspólnym (w sytuacji gdy dotyczy takiego przedmiotu)</w:t>
      </w:r>
    </w:p>
    <w:p w14:paraId="15EB39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6. Oświadczenie o przynależności lub braku przynależności do grupy kapitałowej</w:t>
      </w:r>
    </w:p>
    <w:p w14:paraId="7C11766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Załącznik nr 7. Zobowiązanie innych podmiotów na podstawie art. 22a ustawy </w:t>
      </w:r>
      <w:proofErr w:type="spellStart"/>
      <w:r w:rsidRPr="0065339E">
        <w:rPr>
          <w:rFonts w:ascii="Liberation Serif" w:eastAsia="SimSun" w:hAnsi="Liberation Serif" w:cs="Arial"/>
          <w:kern w:val="3"/>
          <w:sz w:val="24"/>
          <w:szCs w:val="24"/>
          <w:lang w:eastAsia="zh-CN" w:bidi="hi-IN"/>
        </w:rPr>
        <w:t>Pzp</w:t>
      </w:r>
      <w:proofErr w:type="spellEnd"/>
    </w:p>
    <w:p w14:paraId="44F7EFE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Załącznik nr 8. Wykaz dostaw </w:t>
      </w:r>
      <w:r w:rsidRPr="0065339E">
        <w:rPr>
          <w:rFonts w:ascii="Liberation Serif" w:eastAsia="Times New Roman" w:hAnsi="Liberation Serif" w:cs="Times New Roman"/>
          <w:sz w:val="24"/>
          <w:szCs w:val="24"/>
          <w:lang w:eastAsia="pl-PL"/>
        </w:rPr>
        <w:t>wykonanych w ciągu ostatnich trzech lat</w:t>
      </w:r>
      <w:r w:rsidRPr="0065339E">
        <w:rPr>
          <w:rFonts w:ascii="Liberation Serif" w:eastAsia="SimSun" w:hAnsi="Liberation Serif" w:cs="Arial"/>
          <w:color w:val="00B0F0"/>
          <w:kern w:val="3"/>
          <w:sz w:val="24"/>
          <w:szCs w:val="24"/>
          <w:lang w:eastAsia="zh-CN" w:bidi="hi-IN"/>
        </w:rPr>
        <w:t xml:space="preserve">  </w:t>
      </w:r>
    </w:p>
    <w:p w14:paraId="76BAA03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9. Wykaz serwis</w:t>
      </w:r>
      <w:r>
        <w:rPr>
          <w:rFonts w:ascii="Liberation Serif" w:eastAsia="SimSun" w:hAnsi="Liberation Serif" w:cs="Arial"/>
          <w:kern w:val="3"/>
          <w:sz w:val="24"/>
          <w:szCs w:val="24"/>
          <w:lang w:eastAsia="zh-CN" w:bidi="hi-IN"/>
        </w:rPr>
        <w:t>u/ów</w:t>
      </w:r>
      <w:r w:rsidRPr="0065339E">
        <w:rPr>
          <w:rFonts w:ascii="Liberation Serif" w:eastAsia="SimSun" w:hAnsi="Liberation Serif" w:cs="Arial"/>
          <w:kern w:val="3"/>
          <w:sz w:val="24"/>
          <w:szCs w:val="24"/>
          <w:lang w:eastAsia="zh-CN" w:bidi="hi-IN"/>
        </w:rPr>
        <w:t xml:space="preserve"> stacjonarnych</w:t>
      </w:r>
    </w:p>
    <w:p w14:paraId="70A16C7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color w:val="00B0F0"/>
          <w:kern w:val="3"/>
          <w:sz w:val="24"/>
          <w:szCs w:val="24"/>
          <w:lang w:eastAsia="zh-CN" w:bidi="hi-IN"/>
        </w:rPr>
      </w:pPr>
    </w:p>
    <w:p w14:paraId="7BCC0A3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DAFF3B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22554F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D39B5B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9FCFE7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9BB75B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p>
    <w:p w14:paraId="47A0072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p>
    <w:p w14:paraId="613F784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lastRenderedPageBreak/>
        <w:t>ROZDZIAŁ 1. INFORMACJE O ZAMAWIAJĄCYM</w:t>
      </w:r>
    </w:p>
    <w:p w14:paraId="5AF6011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951CF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Zakład Gospodarki Komunalnej w Dębnicy Kaszubskiej Sp. z o.o.</w:t>
      </w:r>
    </w:p>
    <w:p w14:paraId="3584CD0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 siedzibą przy ul. Przemysłowej 1, 76-248 Dębnica Kaszubska</w:t>
      </w:r>
    </w:p>
    <w:p w14:paraId="42BA603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NIP: 839-308-76-10, REGON 220752445, KRS </w:t>
      </w:r>
      <w:r w:rsidRPr="0065339E">
        <w:rPr>
          <w:rFonts w:ascii="Liberation Serif" w:eastAsia="SimSun" w:hAnsi="Liberation Serif" w:cs="Liberation Serif"/>
          <w:sz w:val="24"/>
          <w:szCs w:val="24"/>
          <w:lang w:eastAsia="zh-CN"/>
        </w:rPr>
        <w:t>0000332067</w:t>
      </w:r>
    </w:p>
    <w:p w14:paraId="0309A2D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3B9579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reprezentowany przez Prezesa Zarządu Zakładu Gospodarki Komunalnej w Dębnicy Kaszubskiej  Sp. z o.o.</w:t>
      </w:r>
    </w:p>
    <w:p w14:paraId="18631AC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adres poczty elektronicznej: </w:t>
      </w:r>
      <w:hyperlink r:id="rId7" w:history="1">
        <w:r w:rsidRPr="0065339E">
          <w:rPr>
            <w:rFonts w:ascii="Liberation Serif" w:eastAsia="SimSun" w:hAnsi="Liberation Serif" w:cs="Arial"/>
            <w:kern w:val="3"/>
            <w:sz w:val="24"/>
            <w:szCs w:val="24"/>
            <w:lang w:eastAsia="zh-CN" w:bidi="hi-IN"/>
          </w:rPr>
          <w:t>sekretariat@zgkdebnicakaszubska.pl</w:t>
        </w:r>
      </w:hyperlink>
    </w:p>
    <w:p w14:paraId="2D05F3C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strona internetowa: </w:t>
      </w:r>
      <w:hyperlink r:id="rId8" w:history="1">
        <w:r w:rsidRPr="0065339E">
          <w:rPr>
            <w:rFonts w:ascii="Liberation Serif" w:eastAsia="SimSun" w:hAnsi="Liberation Serif" w:cs="Arial"/>
            <w:kern w:val="3"/>
            <w:sz w:val="24"/>
            <w:szCs w:val="24"/>
            <w:lang w:eastAsia="zh-CN" w:bidi="hi-IN"/>
          </w:rPr>
          <w:t>www.zgk.debnicakaszubska.pl</w:t>
        </w:r>
      </w:hyperlink>
    </w:p>
    <w:p w14:paraId="586592F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rachunek bankowy: BS Ustka 17 9315 0004 0060 0587 2000 0010</w:t>
      </w:r>
    </w:p>
    <w:p w14:paraId="4BC536F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Godziny urzędowania: pon.-pt. 7:00-15:00</w:t>
      </w:r>
    </w:p>
    <w:p w14:paraId="67D9DAD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BAD971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2. TRYB UDZIELENIA ZAMÓWIENIA</w:t>
      </w:r>
    </w:p>
    <w:p w14:paraId="3D8B1D0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CE5B285" w14:textId="2E4D71CA"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Postępowanie prowadzone jest zgodnie z przepisami Ustawy z dnia 29 stycznia 2004 r. Prawo zamówień </w:t>
      </w:r>
      <w:r w:rsidRPr="002A5807">
        <w:rPr>
          <w:rFonts w:ascii="Liberation Serif" w:eastAsia="SimSun" w:hAnsi="Liberation Serif" w:cs="Arial"/>
          <w:kern w:val="3"/>
          <w:sz w:val="24"/>
          <w:szCs w:val="24"/>
          <w:lang w:eastAsia="zh-CN" w:bidi="hi-IN"/>
        </w:rPr>
        <w:t xml:space="preserve">publicznych (tj. Dz. U. </w:t>
      </w:r>
      <w:r w:rsidR="00532346" w:rsidRPr="002A5807">
        <w:rPr>
          <w:rFonts w:ascii="Liberation Serif" w:eastAsia="SimSun" w:hAnsi="Liberation Serif" w:cs="Arial"/>
          <w:kern w:val="3"/>
          <w:sz w:val="24"/>
          <w:szCs w:val="24"/>
          <w:lang w:eastAsia="zh-CN" w:bidi="hi-IN"/>
        </w:rPr>
        <w:t>z</w:t>
      </w:r>
      <w:r w:rsidRPr="002A5807">
        <w:rPr>
          <w:rFonts w:ascii="Liberation Serif" w:eastAsia="SimSun" w:hAnsi="Liberation Serif" w:cs="Arial"/>
          <w:kern w:val="3"/>
          <w:sz w:val="24"/>
          <w:szCs w:val="24"/>
          <w:lang w:eastAsia="zh-CN" w:bidi="hi-IN"/>
        </w:rPr>
        <w:t xml:space="preserve"> 201</w:t>
      </w:r>
      <w:r w:rsidR="00532346" w:rsidRPr="002A5807">
        <w:rPr>
          <w:rFonts w:ascii="Liberation Serif" w:eastAsia="SimSun" w:hAnsi="Liberation Serif" w:cs="Arial"/>
          <w:kern w:val="3"/>
          <w:sz w:val="24"/>
          <w:szCs w:val="24"/>
          <w:lang w:eastAsia="zh-CN" w:bidi="hi-IN"/>
        </w:rPr>
        <w:t>9</w:t>
      </w:r>
      <w:r w:rsidRPr="002A5807">
        <w:rPr>
          <w:rFonts w:ascii="Liberation Serif" w:eastAsia="SimSun" w:hAnsi="Liberation Serif" w:cs="Arial"/>
          <w:kern w:val="3"/>
          <w:sz w:val="24"/>
          <w:szCs w:val="24"/>
          <w:lang w:eastAsia="zh-CN" w:bidi="hi-IN"/>
        </w:rPr>
        <w:t xml:space="preserve"> r., poz. </w:t>
      </w:r>
      <w:r w:rsidR="00532346" w:rsidRPr="002A5807">
        <w:rPr>
          <w:rFonts w:ascii="Liberation Serif" w:eastAsia="SimSun" w:hAnsi="Liberation Serif" w:cs="Arial"/>
          <w:kern w:val="3"/>
          <w:sz w:val="24"/>
          <w:szCs w:val="24"/>
          <w:lang w:eastAsia="zh-CN" w:bidi="hi-IN"/>
        </w:rPr>
        <w:t>1843</w:t>
      </w:r>
      <w:r w:rsidRPr="002A5807">
        <w:rPr>
          <w:rFonts w:ascii="Liberation Serif" w:eastAsia="SimSun" w:hAnsi="Liberation Serif" w:cs="Arial"/>
          <w:kern w:val="3"/>
          <w:sz w:val="24"/>
          <w:szCs w:val="24"/>
          <w:lang w:eastAsia="zh-CN" w:bidi="hi-IN"/>
        </w:rPr>
        <w:t xml:space="preserve"> ze zm.) </w:t>
      </w:r>
      <w:r w:rsidRPr="0065339E">
        <w:rPr>
          <w:rFonts w:ascii="Liberation Serif" w:eastAsia="SimSun" w:hAnsi="Liberation Serif" w:cs="Arial"/>
          <w:kern w:val="3"/>
          <w:sz w:val="24"/>
          <w:szCs w:val="24"/>
          <w:lang w:eastAsia="zh-CN" w:bidi="hi-IN"/>
        </w:rPr>
        <w:t>zwanej dalej ustawą PZP</w:t>
      </w:r>
    </w:p>
    <w:p w14:paraId="32FE606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Postępowanie prowadzone jest w trybie przetargu nieograniczonego o wartości szacunkowej poniżej progów określonych w przepisach wydanych na podstawie art. 11 ust. 8 ustawy PZP.</w:t>
      </w:r>
    </w:p>
    <w:p w14:paraId="63C4F8D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Podstawa prawna wyboru trybu udzielenia zamówienia:</w:t>
      </w:r>
    </w:p>
    <w:p w14:paraId="168BAE3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art. 10 ust. 1 oraz art. 39-46 ustawy PZP.</w:t>
      </w:r>
    </w:p>
    <w:p w14:paraId="07A6765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81636E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3. OPIS PRZEDMIOTU ZAMÓWIENIA</w:t>
      </w:r>
    </w:p>
    <w:p w14:paraId="2745133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1FFEC98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Przedmiotem zamówienia jest:</w:t>
      </w:r>
    </w:p>
    <w:p w14:paraId="0C86CBE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49917F" w14:textId="1A923D51"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Dostawa w formie leasingu operacyjnego z opcją wykupu fabrycznie nowej śmieciarki </w:t>
      </w:r>
      <w:r w:rsidR="00610530">
        <w:rPr>
          <w:rFonts w:ascii="Liberation Serif" w:eastAsia="SimSun" w:hAnsi="Liberation Serif" w:cs="Arial"/>
          <w:b/>
          <w:bCs/>
          <w:kern w:val="3"/>
          <w:sz w:val="24"/>
          <w:szCs w:val="24"/>
          <w:lang w:eastAsia="zh-CN" w:bidi="hi-IN"/>
        </w:rPr>
        <w:t>jednokomorowej</w:t>
      </w:r>
      <w:r w:rsidRPr="0065339E">
        <w:rPr>
          <w:rFonts w:ascii="Liberation Serif" w:eastAsia="SimSun" w:hAnsi="Liberation Serif" w:cs="Arial"/>
          <w:kern w:val="3"/>
          <w:sz w:val="24"/>
          <w:szCs w:val="24"/>
          <w:lang w:eastAsia="zh-CN" w:bidi="hi-IN"/>
        </w:rPr>
        <w:t>:</w:t>
      </w:r>
    </w:p>
    <w:p w14:paraId="635F858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292AEC9" w14:textId="42328414"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oferowana śmieciarka musi posiadać niezbędne wyposażenie, w tym urządzenie sygnalizacyjne i oświetlenie, pozwalające na bezpieczne poruszanie się po drogach publicznych</w:t>
      </w:r>
      <w:r w:rsidR="002C5D81">
        <w:rPr>
          <w:rFonts w:ascii="Liberation Serif" w:eastAsia="SimSun" w:hAnsi="Liberation Serif" w:cs="Arial"/>
          <w:kern w:val="3"/>
          <w:sz w:val="24"/>
          <w:szCs w:val="24"/>
          <w:lang w:eastAsia="zh-CN" w:bidi="hi-IN"/>
        </w:rPr>
        <w:t xml:space="preserve">                                </w:t>
      </w:r>
      <w:r w:rsidR="00610530">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i odpowiadające aktualnym przepisom prawnym. Musi spełniać wymagania pojazdu dopuszczonego do poruszania się po drogach publicznych zgodnie z obowiązującymi przepisami Prawa o ruchu drogowym, posiadać certyfikat zgodności z normami CE. Śmieciarka 3 - osiowa z zabudową</w:t>
      </w:r>
      <w:r w:rsidR="00610530">
        <w:rPr>
          <w:rFonts w:ascii="Liberation Serif" w:eastAsia="SimSun" w:hAnsi="Liberation Serif" w:cs="Arial"/>
          <w:kern w:val="3"/>
          <w:sz w:val="24"/>
          <w:szCs w:val="24"/>
          <w:lang w:eastAsia="zh-CN" w:bidi="hi-IN"/>
        </w:rPr>
        <w:t xml:space="preserve"> </w:t>
      </w:r>
      <w:r w:rsidR="00610530" w:rsidRPr="002A5807">
        <w:rPr>
          <w:rFonts w:ascii="Liberation Serif" w:eastAsia="SimSun" w:hAnsi="Liberation Serif" w:cs="Arial"/>
          <w:kern w:val="3"/>
          <w:sz w:val="24"/>
          <w:szCs w:val="24"/>
          <w:lang w:eastAsia="zh-CN" w:bidi="hi-IN"/>
        </w:rPr>
        <w:t>jednokomorową</w:t>
      </w:r>
      <w:r w:rsidRPr="002A5807">
        <w:rPr>
          <w:rFonts w:ascii="Liberation Serif" w:eastAsia="SimSun" w:hAnsi="Liberation Serif" w:cs="Arial"/>
          <w:kern w:val="3"/>
          <w:sz w:val="24"/>
          <w:szCs w:val="24"/>
          <w:lang w:eastAsia="zh-CN" w:bidi="hi-IN"/>
        </w:rPr>
        <w:t xml:space="preserve"> dedykowan</w:t>
      </w:r>
      <w:r w:rsidR="002C5D81" w:rsidRPr="002A5807">
        <w:rPr>
          <w:rFonts w:ascii="Liberation Serif" w:eastAsia="SimSun" w:hAnsi="Liberation Serif" w:cs="Arial"/>
          <w:kern w:val="3"/>
          <w:sz w:val="24"/>
          <w:szCs w:val="24"/>
          <w:lang w:eastAsia="zh-CN" w:bidi="hi-IN"/>
        </w:rPr>
        <w:t>a</w:t>
      </w:r>
      <w:r w:rsidRPr="002A5807">
        <w:rPr>
          <w:rFonts w:ascii="Liberation Serif" w:eastAsia="SimSun" w:hAnsi="Liberation Serif" w:cs="Arial"/>
          <w:kern w:val="3"/>
          <w:sz w:val="24"/>
          <w:szCs w:val="24"/>
          <w:lang w:eastAsia="zh-CN" w:bidi="hi-IN"/>
        </w:rPr>
        <w:t xml:space="preserve"> do odbioru odpadów wyposażona zgodnie z wymaganiami Zamawiającego opisanymi szczegółowo </w:t>
      </w:r>
      <w:r w:rsidRPr="0065339E">
        <w:rPr>
          <w:rFonts w:ascii="Liberation Serif" w:eastAsia="SimSun" w:hAnsi="Liberation Serif" w:cs="Arial"/>
          <w:kern w:val="3"/>
          <w:sz w:val="24"/>
          <w:szCs w:val="24"/>
          <w:lang w:eastAsia="zh-CN" w:bidi="hi-IN"/>
        </w:rPr>
        <w:t>w Opisie przedmiotu zamówienia, stanowiącym Załącznik nr 1 do SIWZ</w:t>
      </w:r>
    </w:p>
    <w:p w14:paraId="304842F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F3CDCE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Warunki leasingu:</w:t>
      </w:r>
    </w:p>
    <w:p w14:paraId="3CF49E4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F69FC3E" w14:textId="77777777" w:rsidR="0065339E" w:rsidRPr="0065339E" w:rsidRDefault="0065339E" w:rsidP="0065339E">
      <w:pPr>
        <w:numPr>
          <w:ilvl w:val="0"/>
          <w:numId w:val="37"/>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okres leasingu: 5 (pięć) lat, w kolejnych 59 (pięćdziesięciu dziewięciu) równych, niezmiennych ratach leasingowych, płatnych raz w miesiącu na podstawie harmonogramu spłat dołączonego do umowy;</w:t>
      </w:r>
    </w:p>
    <w:p w14:paraId="6FFE8B32" w14:textId="46128AA4" w:rsidR="0065339E" w:rsidRPr="0065339E" w:rsidRDefault="0065339E" w:rsidP="0065339E">
      <w:pPr>
        <w:numPr>
          <w:ilvl w:val="0"/>
          <w:numId w:val="37"/>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bookmarkStart w:id="0" w:name="_Hlk14785845"/>
      <w:r w:rsidRPr="0065339E">
        <w:rPr>
          <w:rFonts w:ascii="Liberation Serif" w:eastAsia="SimSun" w:hAnsi="Liberation Serif" w:cs="Arial"/>
          <w:kern w:val="3"/>
          <w:sz w:val="24"/>
          <w:szCs w:val="24"/>
          <w:lang w:eastAsia="zh-CN" w:bidi="hi-IN"/>
        </w:rPr>
        <w:t xml:space="preserve">opłata wstępna – 1 (jeden) % wartości netto przedmiotu leasingu, płatna w terminie </w:t>
      </w:r>
      <w:r w:rsidR="003A1821">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7 dni od podpisania protokołu odbioru przedmiotu zamówienia.</w:t>
      </w:r>
    </w:p>
    <w:bookmarkEnd w:id="0"/>
    <w:p w14:paraId="132EF19B" w14:textId="77777777" w:rsidR="0065339E" w:rsidRPr="0065339E" w:rsidRDefault="0065339E" w:rsidP="0065339E">
      <w:pPr>
        <w:numPr>
          <w:ilvl w:val="0"/>
          <w:numId w:val="37"/>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raty leasingowe o stałym, niezmiennym oprocentowaniu w trakcie trwania umowy;</w:t>
      </w:r>
    </w:p>
    <w:p w14:paraId="0AF78547" w14:textId="77777777" w:rsidR="0065339E" w:rsidRPr="0065339E" w:rsidRDefault="0065339E" w:rsidP="0065339E">
      <w:pPr>
        <w:numPr>
          <w:ilvl w:val="0"/>
          <w:numId w:val="37"/>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opcja wykupu – 1 (jeden) % wartości początkowej netto pojazdu, pod warunkiem spłacenia wszelkich należności wynikających z umowy leasingu</w:t>
      </w:r>
    </w:p>
    <w:p w14:paraId="54C0B09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F43426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Wspólny słownik zamówień:</w:t>
      </w:r>
    </w:p>
    <w:p w14:paraId="525685E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C5C337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CPV: 34144510-6 – pojazdy do transportu odpadów</w:t>
      </w:r>
    </w:p>
    <w:p w14:paraId="582ED3F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CVP: 66114000-0 – usługi leasingu finansowego</w:t>
      </w:r>
    </w:p>
    <w:p w14:paraId="17876B80" w14:textId="033402BD"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br/>
        <w:t xml:space="preserve">4. Szczegółowy opis przedmiotu zamówienia stanowi Załącznik Nr 1 do SIWZ. Oferowany przedmiot zamówienia winien spełniać co najmniej funkcje i parametry przedstawione </w:t>
      </w:r>
      <w:r w:rsidR="003A1821">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Załączniku nr 1 do SIWZ – określone jako parametry graniczne.</w:t>
      </w:r>
    </w:p>
    <w:p w14:paraId="4133D82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CF7408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4. INFORMACJE OGÓLNE</w:t>
      </w:r>
    </w:p>
    <w:p w14:paraId="3473736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C1E1F4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Zamawiający nie przewiduje możliwości składania ofert częściowych.</w:t>
      </w:r>
    </w:p>
    <w:p w14:paraId="3AA3259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Zamawiający nie przewiduje możliwości złożenia oferty wariantowej.</w:t>
      </w:r>
    </w:p>
    <w:p w14:paraId="1FE4CA5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Zamawiający nie zamierza zawierać umowy ramowej.</w:t>
      </w:r>
    </w:p>
    <w:p w14:paraId="273290C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4. Zamawiający nie zamierza ustanawiać dynamicznego systemu zakupów.</w:t>
      </w:r>
    </w:p>
    <w:p w14:paraId="59E98FE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Zamawiający nie przewiduje dogrywki w formie aukcji elektronicznej.</w:t>
      </w:r>
    </w:p>
    <w:p w14:paraId="7041F6F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Zamawiający nie przewiduje możliwości udzielenia zamówień, o których mowa w art. 67 ust. 7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2DAD4DF5" w14:textId="6FD5DF3D"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7. Zamawiający będzie stosował procedurę określoną w art. 24aa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Zamawiający najpierw dokona oceny oferty, a następnie zbada czy Wykonawca, którego oferta została oceniona jako najkorzystniejsza, nie podlega wykluczeniu oraz spełnia warunki udziału </w:t>
      </w:r>
      <w:r w:rsidR="00D00C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postępowaniu.</w:t>
      </w:r>
    </w:p>
    <w:p w14:paraId="6C94883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8. Zamawiający nie zastrzega obowiązku osobistego wykonania przez Wykonawcę prac związanych z realizacją zamówienia.</w:t>
      </w:r>
    </w:p>
    <w:p w14:paraId="1939B7F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9. Zamawiający nie wymaga zatrudnienia przez Wykonawcę lub Podwykonawcę na podstawie umowy o pracę osób wykonujących czynności w zakresie realizacji zamówienia.</w:t>
      </w:r>
    </w:p>
    <w:p w14:paraId="565425D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53DC85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5. TERMIN WYKONANIA ZAMÓWIENIA</w:t>
      </w:r>
    </w:p>
    <w:p w14:paraId="5E3C3DE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820721B" w14:textId="0F86ADE0"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Wykonawca zobowiązany jest do dostawy pojazdu w dniu </w:t>
      </w:r>
      <w:r w:rsidR="00AE1CF5">
        <w:rPr>
          <w:rFonts w:ascii="Liberation Serif" w:eastAsia="SimSun" w:hAnsi="Liberation Serif" w:cs="Arial"/>
          <w:kern w:val="3"/>
          <w:sz w:val="24"/>
          <w:szCs w:val="24"/>
          <w:lang w:eastAsia="zh-CN" w:bidi="hi-IN"/>
        </w:rPr>
        <w:t>16</w:t>
      </w:r>
      <w:r w:rsidRPr="0065339E">
        <w:rPr>
          <w:rFonts w:ascii="Liberation Serif" w:eastAsia="SimSun" w:hAnsi="Liberation Serif" w:cs="Arial"/>
          <w:kern w:val="3"/>
          <w:sz w:val="24"/>
          <w:szCs w:val="24"/>
          <w:lang w:eastAsia="zh-CN" w:bidi="hi-IN"/>
        </w:rPr>
        <w:t xml:space="preserve"> </w:t>
      </w:r>
      <w:r w:rsidR="00610530">
        <w:rPr>
          <w:rFonts w:ascii="Liberation Serif" w:eastAsia="SimSun" w:hAnsi="Liberation Serif" w:cs="Arial"/>
          <w:kern w:val="3"/>
          <w:sz w:val="24"/>
          <w:szCs w:val="24"/>
          <w:lang w:eastAsia="zh-CN" w:bidi="hi-IN"/>
        </w:rPr>
        <w:t>grudnia</w:t>
      </w:r>
      <w:r w:rsidRPr="0065339E">
        <w:rPr>
          <w:rFonts w:ascii="Liberation Serif" w:eastAsia="SimSun" w:hAnsi="Liberation Serif" w:cs="Arial"/>
          <w:kern w:val="3"/>
          <w:sz w:val="24"/>
          <w:szCs w:val="24"/>
          <w:lang w:eastAsia="zh-CN" w:bidi="hi-IN"/>
        </w:rPr>
        <w:t xml:space="preserve"> 2020r.</w:t>
      </w:r>
    </w:p>
    <w:p w14:paraId="1FC65AD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Okres leasingu – 60 miesięcy licząc od daty przekazania Zamawiającemu pojazdu do używania.</w:t>
      </w:r>
    </w:p>
    <w:p w14:paraId="1796B1B6"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B2C45E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6. WARUNKI UDZIAŁU W POSTĘPOWANIU</w:t>
      </w:r>
    </w:p>
    <w:p w14:paraId="3C83280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EA4793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O udzielenie zamówienia mogą ubiegać się Wykonawcy, którzy nie podlegają wykluczeniu oraz spełniają warunki udziału w postępowaniu określone przez Zamawiającego dotyczące:</w:t>
      </w:r>
    </w:p>
    <w:p w14:paraId="56CA8AB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3398679" w14:textId="7AE22051" w:rsidR="0065339E" w:rsidRPr="0065339E" w:rsidRDefault="0065339E" w:rsidP="0065339E">
      <w:pPr>
        <w:numPr>
          <w:ilvl w:val="0"/>
          <w:numId w:val="38"/>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posiadania kompetencji lub uprawnień do prowadzenia określonej działalności zawodowej,  o ile wynika to z odrębnych przepisów:</w:t>
      </w:r>
    </w:p>
    <w:p w14:paraId="40E8959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5BEABB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t>Zamawiający nie wyznacza szczegółowego warunku w tym zakresie</w:t>
      </w:r>
    </w:p>
    <w:p w14:paraId="6ECDCB90"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80755D6" w14:textId="77777777" w:rsidR="0065339E" w:rsidRPr="0065339E" w:rsidRDefault="0065339E" w:rsidP="0065339E">
      <w:pPr>
        <w:numPr>
          <w:ilvl w:val="0"/>
          <w:numId w:val="38"/>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dotyczące sytuacji ekonomicznej lub finansowej – Wykonawca spełni warunek jeżeli                w sposób udokumentowany wykaże, że:</w:t>
      </w:r>
    </w:p>
    <w:p w14:paraId="7C74DCC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A4625D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t>Zamawiający nie wyznacza szczegółowego warunku w tym zakresie</w:t>
      </w:r>
    </w:p>
    <w:p w14:paraId="6027876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7820E0C" w14:textId="77777777" w:rsidR="0065339E" w:rsidRPr="0065339E" w:rsidRDefault="0065339E" w:rsidP="0065339E">
      <w:pPr>
        <w:numPr>
          <w:ilvl w:val="0"/>
          <w:numId w:val="38"/>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dotyczące zdolności technicznej lub zawodowej – Wykonawca spełni warunek jeżeli                  w sposób udokumentowany wykaże, że:</w:t>
      </w:r>
    </w:p>
    <w:p w14:paraId="0361D2D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AE1DB24" w14:textId="77777777" w:rsidR="0065339E" w:rsidRPr="0065339E" w:rsidRDefault="0065339E" w:rsidP="0065339E">
      <w:pPr>
        <w:numPr>
          <w:ilvl w:val="1"/>
          <w:numId w:val="39"/>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 okresie ostatnich trzech lat przed upływem terminu składania ofert, a jeśli okres prowadzenia działalności jest krótszy – w tym okresie, wykonał lub wykonuje należycie dostawy w formie leasingu operacyjnego </w:t>
      </w:r>
      <w:r w:rsidRPr="0065339E">
        <w:rPr>
          <w:rFonts w:ascii="Liberation Serif" w:eastAsia="SimSun" w:hAnsi="Liberation Serif" w:cs="Arial"/>
          <w:kern w:val="3"/>
          <w:sz w:val="24"/>
          <w:szCs w:val="24"/>
          <w:u w:val="single"/>
          <w:lang w:eastAsia="zh-CN" w:bidi="hi-IN"/>
        </w:rPr>
        <w:t>co najmniej jednego fabrycznie nowego pojazdu specjalistycznego o dopuszczalnej masie całkowitej powyżej 3,5 t;</w:t>
      </w:r>
    </w:p>
    <w:p w14:paraId="25A0E2E6" w14:textId="2991F305" w:rsidR="0065339E" w:rsidRPr="0065339E" w:rsidRDefault="0065339E" w:rsidP="0065339E">
      <w:pPr>
        <w:numPr>
          <w:ilvl w:val="1"/>
          <w:numId w:val="39"/>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dysponuje stacjonarnym serwisem leasingowanego pojazdu zlokalizowanym </w:t>
      </w:r>
      <w:r w:rsidR="0042456F">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odległości nie większej niż 200 km od siedziby Zamawiającego (w Dębnicy Kaszubskiej przy ul. Przemysłowej 1)</w:t>
      </w:r>
    </w:p>
    <w:p w14:paraId="282D5DD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F758AC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7. PODSTAWY WYKLUCZENIA WYKONAWCY</w:t>
      </w:r>
    </w:p>
    <w:p w14:paraId="0B5991F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64187E0" w14:textId="227812CD"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Zamawiający wykluczy z postępowania Wykonawcę w sytuacji gdy wystąpią przesłanki, </w:t>
      </w:r>
      <w:r w:rsidR="00B80D77">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których mowa w art. 24 ust. 1 pkt. 12-23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1B06595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D9F3F71" w14:textId="75C8DA43" w:rsidR="0065339E" w:rsidRPr="002A5807"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Dodatkowo Zamawiający przewiduje wykluczenie Wykonawcy: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Pr="002A5807">
        <w:rPr>
          <w:rFonts w:ascii="Liberation Serif" w:eastAsia="SimSun" w:hAnsi="Liberation Serif" w:cs="Arial"/>
          <w:kern w:val="3"/>
          <w:sz w:val="24"/>
          <w:szCs w:val="24"/>
          <w:lang w:eastAsia="zh-CN" w:bidi="hi-IN"/>
        </w:rPr>
        <w:t xml:space="preserve">(tj. Dz. U. </w:t>
      </w:r>
      <w:r w:rsidR="00B80D77" w:rsidRPr="002A5807">
        <w:rPr>
          <w:rFonts w:ascii="Liberation Serif" w:eastAsia="SimSun" w:hAnsi="Liberation Serif" w:cs="Arial"/>
          <w:kern w:val="3"/>
          <w:sz w:val="24"/>
          <w:szCs w:val="24"/>
          <w:lang w:eastAsia="zh-CN" w:bidi="hi-IN"/>
        </w:rPr>
        <w:t>2020</w:t>
      </w:r>
      <w:r w:rsidRPr="002A5807">
        <w:rPr>
          <w:rFonts w:ascii="Liberation Serif" w:eastAsia="SimSun" w:hAnsi="Liberation Serif" w:cs="Arial"/>
          <w:kern w:val="3"/>
          <w:sz w:val="24"/>
          <w:szCs w:val="24"/>
          <w:lang w:eastAsia="zh-CN" w:bidi="hi-IN"/>
        </w:rPr>
        <w:t xml:space="preserve"> r. poz. </w:t>
      </w:r>
      <w:r w:rsidR="00B80D77" w:rsidRPr="002A5807">
        <w:rPr>
          <w:rFonts w:ascii="Liberation Serif" w:eastAsia="SimSun" w:hAnsi="Liberation Serif" w:cs="Arial"/>
          <w:kern w:val="3"/>
          <w:sz w:val="24"/>
          <w:szCs w:val="24"/>
          <w:lang w:eastAsia="zh-CN" w:bidi="hi-IN"/>
        </w:rPr>
        <w:t>814</w:t>
      </w:r>
      <w:r w:rsidRPr="002A5807">
        <w:rPr>
          <w:rFonts w:ascii="Liberation Serif" w:eastAsia="SimSun" w:hAnsi="Liberation Serif" w:cs="Arial"/>
          <w:kern w:val="3"/>
          <w:sz w:val="24"/>
          <w:szCs w:val="24"/>
          <w:lang w:eastAsia="zh-CN" w:bidi="hi-IN"/>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(tj. Dz. U. 20</w:t>
      </w:r>
      <w:r w:rsidR="00B80D77" w:rsidRPr="002A5807">
        <w:rPr>
          <w:rFonts w:ascii="Liberation Serif" w:eastAsia="SimSun" w:hAnsi="Liberation Serif" w:cs="Arial"/>
          <w:kern w:val="3"/>
          <w:sz w:val="24"/>
          <w:szCs w:val="24"/>
          <w:lang w:eastAsia="zh-CN" w:bidi="hi-IN"/>
        </w:rPr>
        <w:t>20</w:t>
      </w:r>
      <w:r w:rsidRPr="002A5807">
        <w:rPr>
          <w:rFonts w:ascii="Liberation Serif" w:eastAsia="SimSun" w:hAnsi="Liberation Serif" w:cs="Arial"/>
          <w:kern w:val="3"/>
          <w:sz w:val="24"/>
          <w:szCs w:val="24"/>
          <w:lang w:eastAsia="zh-CN" w:bidi="hi-IN"/>
        </w:rPr>
        <w:t xml:space="preserve"> r. poz. </w:t>
      </w:r>
      <w:r w:rsidR="00B80D77" w:rsidRPr="002A5807">
        <w:rPr>
          <w:rFonts w:ascii="Liberation Serif" w:eastAsia="SimSun" w:hAnsi="Liberation Serif" w:cs="Arial"/>
          <w:kern w:val="3"/>
          <w:sz w:val="24"/>
          <w:szCs w:val="24"/>
          <w:lang w:eastAsia="zh-CN" w:bidi="hi-IN"/>
        </w:rPr>
        <w:t>1228</w:t>
      </w:r>
      <w:r w:rsidRPr="002A5807">
        <w:rPr>
          <w:rFonts w:ascii="Liberation Serif" w:eastAsia="SimSun" w:hAnsi="Liberation Serif" w:cs="Arial"/>
          <w:kern w:val="3"/>
          <w:sz w:val="24"/>
          <w:szCs w:val="24"/>
          <w:lang w:eastAsia="zh-CN" w:bidi="hi-IN"/>
        </w:rPr>
        <w:t xml:space="preserve">) - art. 24 ust. 5 pkt. 1 ustawy </w:t>
      </w:r>
      <w:proofErr w:type="spellStart"/>
      <w:r w:rsidRPr="002A5807">
        <w:rPr>
          <w:rFonts w:ascii="Liberation Serif" w:eastAsia="SimSun" w:hAnsi="Liberation Serif" w:cs="Arial"/>
          <w:kern w:val="3"/>
          <w:sz w:val="24"/>
          <w:szCs w:val="24"/>
          <w:lang w:eastAsia="zh-CN" w:bidi="hi-IN"/>
        </w:rPr>
        <w:t>Pzp</w:t>
      </w:r>
      <w:proofErr w:type="spellEnd"/>
      <w:r w:rsidRPr="002A5807">
        <w:rPr>
          <w:rFonts w:ascii="Liberation Serif" w:eastAsia="SimSun" w:hAnsi="Liberation Serif" w:cs="Arial"/>
          <w:kern w:val="3"/>
          <w:sz w:val="24"/>
          <w:szCs w:val="24"/>
          <w:lang w:eastAsia="zh-CN" w:bidi="hi-IN"/>
        </w:rPr>
        <w:t>.</w:t>
      </w:r>
    </w:p>
    <w:p w14:paraId="4151B92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738E49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Wykluczenie Wykonawcy następuje zgodnie z art. 24 ust. 7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5CA70D8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FBF2B19" w14:textId="01B29A13"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Wykonawca, który podlega wykluczeniu na podstawie art. 24 ust. 1 pkt. 13 i 14 oraz 16-20 lub ust. 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lub na podstawie okoliczności wymienionych w pkt. 2 niniejszego Rozdziału,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w:t>
      </w:r>
      <w:r w:rsidR="00CC60FB">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i kadrowych, które są odpowiednie dla zapobiegania dalszym przestępstwom lub przestępstwom skarbowym lub nieprawidłowemu postępowaniu Wykonawcy. Regulacji, </w:t>
      </w:r>
      <w:r w:rsidR="00CC60FB">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której mowa w zadaniu pierwszym, nie stosuje się, jeżeli wobec Wykonawcy będącego podmiotem zbiorowym orzeczono prawomocnym wyrokiem sądu zakaz ubiegania się </w:t>
      </w:r>
      <w:r w:rsidR="00CC60FB">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o udzielenie zamówienia oraz nie upłynął określony w tym wyroku okres obowiązywania tego zakazu.</w:t>
      </w:r>
    </w:p>
    <w:p w14:paraId="33E507E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46C9D4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Wykonawca nie podlega wykluczeniu, jeżeli Zamawiający, uwzględniając wagę i szczególne okoliczności czynu Wykonawcy, uzna za wystarczające dowody przedstawione na podstawie             pkt. 4 niniejszego Rozdziału.</w:t>
      </w:r>
    </w:p>
    <w:p w14:paraId="05DB8D4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2C6E13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6. Zamawiający może wykluczyć Wykonawcę na każdym etapie postępowania o udzielenie zamówienia.</w:t>
      </w:r>
    </w:p>
    <w:p w14:paraId="32BBA6D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3FC837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8. WYKAZ OŚWIADCZEŃ I DOKUMENTÓW JAKIE MAJĄ DOSTARCZYĆ WYKONAWCY W CELU POTWIERDZENIA SPEŁNIENIA WARUNKÓW UDZIAŁU POSTĘPOWANIU ORAZ BRAK PODSTAW WYKLUCZENIA</w:t>
      </w:r>
    </w:p>
    <w:p w14:paraId="694C1B4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7BF9C0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Zamawiający żąda przedstawienia następujących dokumentów potwierdzających spełnienie warunków udziału w postępowaniu oraz niepodleganie wykluczeniu z postępowania aktualne na dzień składania oferty tj.:</w:t>
      </w:r>
    </w:p>
    <w:p w14:paraId="7CD2AB6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907C62C" w14:textId="77777777" w:rsidR="0065339E" w:rsidRPr="0065339E" w:rsidRDefault="0065339E" w:rsidP="0065339E">
      <w:pPr>
        <w:numPr>
          <w:ilvl w:val="0"/>
          <w:numId w:val="40"/>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oświadczenie o spełnieniu warunków udziału w postępowaniu z wykorzystaniem wzoru – Załącznik Nr 3 do SIWZ</w:t>
      </w:r>
    </w:p>
    <w:p w14:paraId="7A4A61C5" w14:textId="77777777" w:rsidR="0065339E" w:rsidRPr="0065339E" w:rsidRDefault="0065339E" w:rsidP="0065339E">
      <w:pPr>
        <w:numPr>
          <w:ilvl w:val="0"/>
          <w:numId w:val="40"/>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oświadczenie o braku podstaw do wykluczenia z wykorzystaniem wzoru – Załącznik Nr 4 do SIWZ</w:t>
      </w:r>
    </w:p>
    <w:p w14:paraId="1295AFF7" w14:textId="77777777" w:rsidR="0065339E" w:rsidRPr="0065339E" w:rsidRDefault="0065339E" w:rsidP="0065339E">
      <w:pPr>
        <w:numPr>
          <w:ilvl w:val="0"/>
          <w:numId w:val="40"/>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oświadczenie o przynależności do grupy kapitałowej, o której mowa w art. 24 ust. 1 pkt. 23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 wykonawca przekaże w terminie 3 dni od dnia zamieszczenia na stronie internetowej informacji, o której mowa w art. 86 ust. 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Wraz ze złożeniem oświadczenia Wykonawca może przedstawić dowody, że powiązania z innym wykonawcą nie prowadzą do zakłócenia konkurencji w postępowaniu o udzielenie zamówienia –  z wykorzystaniem wzoru – Załącznik Nr 6 do SIWZ.</w:t>
      </w:r>
    </w:p>
    <w:p w14:paraId="138C51B4"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color w:val="FF0000"/>
          <w:kern w:val="3"/>
          <w:sz w:val="24"/>
          <w:szCs w:val="24"/>
          <w:lang w:eastAsia="zh-CN" w:bidi="hi-IN"/>
        </w:rPr>
      </w:pPr>
    </w:p>
    <w:p w14:paraId="092717F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składania oferty przez wykonawców ubiegających się wspólnie o udzielenie zamówienia powyższe oświadczenia składa oddzielnie każdy z Wykonawców ubiegający się wspólnie o udzielenie zamówienia.</w:t>
      </w:r>
    </w:p>
    <w:p w14:paraId="3BD04E8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1626AE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Podwykonawstwo:</w:t>
      </w:r>
    </w:p>
    <w:p w14:paraId="77AC57D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29B3B6B8" w14:textId="77777777" w:rsidR="0065339E" w:rsidRPr="0065339E" w:rsidRDefault="0065339E" w:rsidP="0065339E">
      <w:pPr>
        <w:numPr>
          <w:ilvl w:val="0"/>
          <w:numId w:val="41"/>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zgodnie z art. 36b ust. 1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Zamawiający żąda wskazania przez Wykonawcę części zamówienia, której wykonanie zamierza powierzyć podwykonawcom i podania przez Wykonawcę firm podwykonawców;</w:t>
      </w:r>
    </w:p>
    <w:p w14:paraId="6E756704" w14:textId="77777777" w:rsidR="0065339E" w:rsidRPr="0065339E" w:rsidRDefault="0065339E" w:rsidP="0065339E">
      <w:pPr>
        <w:numPr>
          <w:ilvl w:val="0"/>
          <w:numId w:val="41"/>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informacje o podwykonawcach należy zamieścić w oświadczeniach, o którym mowa pkt.</w:t>
      </w:r>
      <w:r w:rsidRPr="0065339E">
        <w:rPr>
          <w:rFonts w:ascii="Liberation Serif" w:eastAsia="SimSun" w:hAnsi="Liberation Serif" w:cs="Arial"/>
          <w:color w:val="CE181E"/>
          <w:kern w:val="3"/>
          <w:sz w:val="24"/>
          <w:szCs w:val="24"/>
          <w:lang w:eastAsia="zh-CN" w:bidi="hi-IN"/>
        </w:rPr>
        <w:t xml:space="preserve"> </w:t>
      </w:r>
      <w:r w:rsidRPr="0065339E">
        <w:rPr>
          <w:rFonts w:ascii="Liberation Serif" w:eastAsia="SimSun" w:hAnsi="Liberation Serif" w:cs="Arial"/>
          <w:kern w:val="3"/>
          <w:sz w:val="24"/>
          <w:szCs w:val="24"/>
          <w:lang w:eastAsia="zh-CN" w:bidi="hi-IN"/>
        </w:rPr>
        <w:t>1</w:t>
      </w:r>
    </w:p>
    <w:p w14:paraId="28FDEAC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025BF7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Poleganie na zdolnościach lub sytuacji innych podmiotów:</w:t>
      </w:r>
    </w:p>
    <w:p w14:paraId="332F483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7F350B6"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może w celu potwierdzenia spełnienia warunków, o których mowa w pkt. 1 Rozdziału 6 w stosownych sytuacjach oraz w odniesieniu do konkretnego zamówienia, lub jego części, polegać na zdolnościach technicznych lub zawodowych innych podmiotów, niezależnie od charakteru prawnego łączących go z nim stosunków prawnych;</w:t>
      </w:r>
    </w:p>
    <w:p w14:paraId="0C6C15F6" w14:textId="7EB0B0C6"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polega</w:t>
      </w:r>
      <w:r w:rsidR="00A636B4">
        <w:rPr>
          <w:rFonts w:ascii="Liberation Serif" w:eastAsia="SimSun" w:hAnsi="Liberation Serif" w:cs="Arial"/>
          <w:kern w:val="3"/>
          <w:sz w:val="24"/>
          <w:szCs w:val="24"/>
          <w:lang w:eastAsia="zh-CN" w:bidi="hi-IN"/>
        </w:rPr>
        <w:t>jący</w:t>
      </w:r>
      <w:r w:rsidRPr="0065339E">
        <w:rPr>
          <w:rFonts w:ascii="Liberation Serif" w:eastAsia="SimSun" w:hAnsi="Liberation Serif" w:cs="Arial"/>
          <w:kern w:val="3"/>
          <w:sz w:val="24"/>
          <w:szCs w:val="24"/>
          <w:lang w:eastAsia="zh-CN" w:bidi="hi-IN"/>
        </w:rPr>
        <w:t xml:space="preserve"> na zdolnościach lub sytuacji innych podmiotów musi udowodnić Zamawiającemu, że realizując zamówienie, będzie dysponował niezbędnymi zasobami tych podmiotów, w szczególności przedstawiając pisemne zobowiązanie tych podmiotów do oddania mu do dyspozycji niezbędnych zasobów na potrzeby realizacji zamówienia. Powyższe zobowiązanie podmiotu Wykonawca składa wraz z ofertą – Załącznik nr 7 do SIWZ</w:t>
      </w:r>
    </w:p>
    <w:p w14:paraId="2993288E"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który powołuje się na zasoby innych podmiotów, w celu wykazania braku istnienia wobec nich podstaw wykluczenia oraz spełnia, w zakresie, w jakim powołuje się na ich zasoby, warunków udziału w postępowaniu – zamieszcza informację o tych podmiotach w dokumentach stanowiących Załącznik nr 2 do SIWZ Formularz oferty oraz Załącznik nr 3 i 4 do SIWZ;</w:t>
      </w:r>
    </w:p>
    <w:p w14:paraId="0D878D2E"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Zamawiający oceni czy udostępniane Wykonawcy przez inne podmioty zdolności techniczne lub zawodowe pozwalają na wykazanie przez Wykonawcę spełnienia warunków udziału w postępowaniu oraz zbada, czy nie zachodzą wobec tego podmiotu podstawy wykluczenia, o których mowa w art. 24 ust. 1 pkt. 12-23 i ust. 5 pkt. 1 Ustawy </w:t>
      </w:r>
      <w:proofErr w:type="spellStart"/>
      <w:r w:rsidRPr="0065339E">
        <w:rPr>
          <w:rFonts w:ascii="Liberation Serif" w:eastAsia="SimSun" w:hAnsi="Liberation Serif" w:cs="Arial"/>
          <w:kern w:val="3"/>
          <w:sz w:val="24"/>
          <w:szCs w:val="24"/>
          <w:lang w:eastAsia="zh-CN" w:bidi="hi-IN"/>
        </w:rPr>
        <w:t>Pzp</w:t>
      </w:r>
      <w:proofErr w:type="spellEnd"/>
    </w:p>
    <w:p w14:paraId="243FDD07"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410F1BAD" w14:textId="77777777" w:rsidR="0065339E" w:rsidRPr="0065339E" w:rsidRDefault="0065339E" w:rsidP="0065339E">
      <w:pPr>
        <w:numPr>
          <w:ilvl w:val="1"/>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zastąpił ten podmiot innym podmiotem lub podmiotami, lub</w:t>
      </w:r>
    </w:p>
    <w:p w14:paraId="7BA59648" w14:textId="77777777" w:rsidR="0065339E" w:rsidRPr="0065339E" w:rsidRDefault="0065339E" w:rsidP="0065339E">
      <w:pPr>
        <w:numPr>
          <w:ilvl w:val="1"/>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zobowiązał się do osobistego wykonania odpowiedniej części zamówienia, jeżeli wykaże zdolności techniczne lub zawodowe, o których mowa powyżej</w:t>
      </w:r>
    </w:p>
    <w:p w14:paraId="1A835194" w14:textId="77777777" w:rsidR="0065339E" w:rsidRPr="0065339E" w:rsidRDefault="0065339E" w:rsidP="0065339E">
      <w:pPr>
        <w:numPr>
          <w:ilvl w:val="0"/>
          <w:numId w:val="42"/>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w celu oceny, czy wykonawca polegając na zdolnościach lub sytuacji innych podmiotów na zasadach określonych w art. 22a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będzie dysponował niezbędnymi zasobami w stopniu umożliwiającym należyte wykonanie zamówienia publicznego oraz oceny, czy stosunek łączący Wykonawcę z tymi podmiotami gwarantuje rzeczywisty dostęp do ich zasobów, Zamawiający zażąda dokumentów, które określają w szczególności:</w:t>
      </w:r>
    </w:p>
    <w:p w14:paraId="3ADD5356" w14:textId="77777777" w:rsidR="0065339E" w:rsidRPr="0065339E" w:rsidRDefault="0065339E" w:rsidP="0065339E">
      <w:pPr>
        <w:numPr>
          <w:ilvl w:val="1"/>
          <w:numId w:val="43"/>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zakres dostępnych Wykonawcy zasobów innego podmiotu;</w:t>
      </w:r>
    </w:p>
    <w:p w14:paraId="57D2E966" w14:textId="77777777" w:rsidR="0065339E" w:rsidRPr="0065339E" w:rsidRDefault="0065339E" w:rsidP="0065339E">
      <w:pPr>
        <w:numPr>
          <w:ilvl w:val="1"/>
          <w:numId w:val="43"/>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sposób wykorzystania zasobów innego podmiotu, przez Wykonawcę, przy wykonywaniu zamówienia publicznego;</w:t>
      </w:r>
    </w:p>
    <w:p w14:paraId="5150E21E" w14:textId="77777777" w:rsidR="0065339E" w:rsidRPr="0065339E" w:rsidRDefault="0065339E" w:rsidP="0065339E">
      <w:pPr>
        <w:numPr>
          <w:ilvl w:val="1"/>
          <w:numId w:val="43"/>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zakres i okres udziału innego podmiotu przy wykonywaniu zamówienia publicznego.</w:t>
      </w:r>
    </w:p>
    <w:p w14:paraId="26FF809A"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2F5566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Zgodnie z art. 24aa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Zamawiający zastrzega, że najpierw dokona oceny ofert,                       a następnie zbada czy Wykonawca, którego oferta została oceniona jako najkorzystniejsza nie podlega wykluczeniu oraz spełnia warunki udziału w postępowaniu.</w:t>
      </w:r>
    </w:p>
    <w:p w14:paraId="0900B20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ABB16C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W tym celu Zamawiający przed udzieleniem zamówienia wezwie Wykonawcę, o którym mowa w pkt. 4 do złożenia w wyznaczonym, nie krótszym niż 5 dni, terminie aktualnych na dzień złożenia oferty następujących oświadczeń lub dokumentów dotyczących zdolności technicznej lub zawodowej:</w:t>
      </w:r>
    </w:p>
    <w:p w14:paraId="7666A943"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5B7853AB" w14:textId="77777777" w:rsidR="0065339E" w:rsidRPr="0065339E" w:rsidRDefault="0065339E" w:rsidP="0065339E">
      <w:pPr>
        <w:numPr>
          <w:ilvl w:val="0"/>
          <w:numId w:val="44"/>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wykazanie miejsca stacjonarnego serwisu leasingowego pojazdu zlokalizowanego                     w odległości nie większej niż 200km od siedziby Zamawiającego (w Dębnicy Kaszubskiej przy ul. Przemysłowej 1) z wykorzystaniem wzoru - Załącznikiem Nr 9 do SIWZ</w:t>
      </w:r>
    </w:p>
    <w:p w14:paraId="322EA95A" w14:textId="51881D36" w:rsidR="0065339E" w:rsidRPr="0065339E" w:rsidRDefault="0065339E" w:rsidP="0065339E">
      <w:pPr>
        <w:numPr>
          <w:ilvl w:val="0"/>
          <w:numId w:val="44"/>
        </w:numPr>
        <w:tabs>
          <w:tab w:val="left" w:pos="-2355"/>
        </w:tabs>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wykaz dostaw w formie leasingu operacyjnego co najmniej jednego fabrycznie nowego pojazdu specjalistycznego o dopuszczalnej masie całkowitej powyżej 3,5 t wykonanych,</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a w przypadku świadczeń okresowych lub ciągłych również wykonywanych, w okresie ostatnich 3 lat przed upływem terminu składania ofert, </w:t>
      </w:r>
      <w:r w:rsidR="00A636B4">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a jeżeli okres prowadzenia działalności jest krótszy – w tym okresie, wraz z podaniem </w:t>
      </w:r>
      <w:r w:rsidRPr="00A636B4">
        <w:rPr>
          <w:rFonts w:ascii="Liberation Serif" w:eastAsia="SimSun" w:hAnsi="Liberation Serif" w:cs="Arial"/>
          <w:color w:val="FF0000"/>
          <w:kern w:val="3"/>
          <w:sz w:val="24"/>
          <w:szCs w:val="24"/>
          <w:lang w:eastAsia="zh-CN" w:bidi="hi-IN"/>
        </w:rPr>
        <w:t xml:space="preserve"> </w:t>
      </w:r>
      <w:r w:rsidRPr="0065339E">
        <w:rPr>
          <w:rFonts w:ascii="Liberation Serif" w:eastAsia="SimSun" w:hAnsi="Liberation Serif" w:cs="Arial"/>
          <w:kern w:val="3"/>
          <w:sz w:val="24"/>
          <w:szCs w:val="24"/>
          <w:lang w:eastAsia="zh-CN" w:bidi="hi-IN"/>
        </w:rPr>
        <w:t>przedmiotu, dat wykonania i podmiotów, na rzecz których dostawy zostały wykonane lub są wykonywane  należycie z załączeniem dowodów określających, czy zostały wykonane w sposób należyty. Dowodami tymi są referencje bądź inne dokumenty wystawione przez podmiot, na rzecz którego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z wykorzystaniem wzoru - Załącznikiem Nr 8 do SIWZ</w:t>
      </w:r>
    </w:p>
    <w:p w14:paraId="4323C08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4D9EDFC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6. Jeżeli Wykonawca ma siedzibę lub miejsce zamieszkania poza terytorium Rzeczypospolitej Polskiej, zastosowanie mają przepisy § 7 Rozporządzenia Ministra Rozwoju z dnia 26 lipca 2016 r. w sprawie rodzajów dokumentów, jakich może żądać Zamawiający od Wykonawcy w postępowaniu o udzielenie zamówienia (Dz. U. z 2016 r. , poz. 1126 ze zm.).</w:t>
      </w:r>
    </w:p>
    <w:p w14:paraId="62FBA71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B46EAD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 Wykonawca mający siedzibę na terytorium Rzeczypospolitej Polskiej, w odniesieniu do osoby mającej miejsce zamieszkania poza terytorium Rzeczypospolitej Polskiej, stosuje przepis § 8 Rozporządzenia Ministra Rozwoju z dnia 26 lipca 2016 r. w sprawie rodzajów dokumentów, jakich może żądać Zamawiający od Wykonawcy w postępowaniu o udzielenie zamówienia (Dz. U. z 2016 r., poz. 1126 ze zm.).</w:t>
      </w:r>
    </w:p>
    <w:p w14:paraId="1AACE645"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760AB1B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8. W zakresie nieuregulowanym SIWZ, zastosowanie mają przepisy rozporządzenia Ministra Rozwoju z dnia 26 lipca 2016 r. w sprawie rodzajów dokumentów, jakich może żądać Zamawiający od Wykonawcy w postępowaniu o udzielenie zamówienia (Dz. U. z 2016 r. , poz. 1126 ze zm.).</w:t>
      </w:r>
    </w:p>
    <w:p w14:paraId="1350B2B8"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w:t>
      </w:r>
    </w:p>
    <w:p w14:paraId="19E4EC6D"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9. Jeżeli Wykonawca nie złożył oświadczenia, o którym mowa w art. 25a ust. 1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oświadczeń lub dokumentów potwierdzających okoliczności, o których mowa </w:t>
      </w:r>
      <w:bookmarkStart w:id="1" w:name="_Hlk15833970"/>
      <w:r w:rsidRPr="0065339E">
        <w:rPr>
          <w:rFonts w:ascii="Liberation Serif" w:eastAsia="SimSun" w:hAnsi="Liberation Serif" w:cs="Arial"/>
          <w:kern w:val="3"/>
          <w:sz w:val="24"/>
          <w:szCs w:val="24"/>
          <w:lang w:eastAsia="zh-CN" w:bidi="hi-IN"/>
        </w:rPr>
        <w:t xml:space="preserve">w art. 25 ust. 1 ustawy </w:t>
      </w:r>
      <w:proofErr w:type="spellStart"/>
      <w:r w:rsidRPr="0065339E">
        <w:rPr>
          <w:rFonts w:ascii="Liberation Serif" w:eastAsia="SimSun" w:hAnsi="Liberation Serif" w:cs="Arial"/>
          <w:kern w:val="3"/>
          <w:sz w:val="24"/>
          <w:szCs w:val="24"/>
          <w:lang w:eastAsia="zh-CN" w:bidi="hi-IN"/>
        </w:rPr>
        <w:t>Pzp</w:t>
      </w:r>
      <w:bookmarkEnd w:id="1"/>
      <w:proofErr w:type="spellEnd"/>
      <w:r w:rsidRPr="0065339E">
        <w:rPr>
          <w:rFonts w:ascii="Liberation Serif" w:eastAsia="SimSun" w:hAnsi="Liberation Serif" w:cs="Arial"/>
          <w:kern w:val="3"/>
          <w:sz w:val="24"/>
          <w:szCs w:val="24"/>
          <w:lang w:eastAsia="zh-CN" w:bidi="hi-IN"/>
        </w:rPr>
        <w:t>,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7E4ED22F"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0E244F2"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10. Wykonawcy występujący wspólnie:</w:t>
      </w:r>
    </w:p>
    <w:p w14:paraId="737BB2BB"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B84A053" w14:textId="77777777"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mogą wspólnie ubiegać się o udzielenie niniejszego zamówienia;</w:t>
      </w:r>
    </w:p>
    <w:p w14:paraId="5A077BAC" w14:textId="36B000A1"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Wykonawcy wspólnie ubiegający się o udzielenie zamówienia muszą ustanowić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i wskazać Pełnomocnika do reprezentowania ich w postępowaniu o udzielenie niniejszego zamówienia albo reprezentowania w postępowaniu o udzielenie niniejszego zamówienia i zawarcia umowy w sprawie zamówienia publicznego – zgodnie z zapisem art. 23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w:t>
      </w:r>
    </w:p>
    <w:p w14:paraId="6C20687F" w14:textId="00CDA08F"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Oświadczenia, o których mowa w pkt. 1 tego Rozdziału, składa odrębnie każdy                                z Wykonawców wspólnie ubiegających się o zamówienie. Dokumenty te potwierdzają spełnienie warunków udziału w postępowaniu oraz brak podstaw wykluczenia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zakresie, w którym każdy z Wykonawców wykazuje spełnianie warunków udziału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postępowaniu oraz brak podstaw wykluczenia;</w:t>
      </w:r>
    </w:p>
    <w:p w14:paraId="3255C95F" w14:textId="77777777"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Wszelka korespondencja prowadzona będzie wyłącznie z Pełnomocnikiem;</w:t>
      </w:r>
    </w:p>
    <w:p w14:paraId="201B1775" w14:textId="37086CDA"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jeśli oferta wspólna złożona przez dwóch lub więcej Wykonawców zostanie wyłoniona            w prowadzonym postępowaniu jako najkorzystniejsza, przed podpisaniem umowy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sprawie zamówienia publicznego, Zamawiający może żądać w wyznaczonym terminie złożenia umowy regulującej współpracę tych Wykonawców, podpisanej przez wszystkich właścicieli przy czym termin, na jaki umowa ta została zawarta nie może być krótszy niż termin realizacji zamówienia;</w:t>
      </w:r>
    </w:p>
    <w:p w14:paraId="4A5FA417" w14:textId="77777777" w:rsidR="0065339E" w:rsidRPr="0065339E" w:rsidRDefault="0065339E" w:rsidP="0065339E">
      <w:pPr>
        <w:numPr>
          <w:ilvl w:val="0"/>
          <w:numId w:val="45"/>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wspólnie ubiegający się o udzielenie zamówienia publicznego, ponoszą solidarną odpowiedzialność za wykonanie umowy.</w:t>
      </w:r>
    </w:p>
    <w:p w14:paraId="5226F63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BC0C9D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b/>
          <w:bCs/>
          <w:kern w:val="3"/>
          <w:sz w:val="24"/>
          <w:szCs w:val="24"/>
          <w:lang w:eastAsia="zh-CN" w:bidi="hi-IN"/>
        </w:rPr>
      </w:pPr>
      <w:r w:rsidRPr="0065339E">
        <w:rPr>
          <w:rFonts w:ascii="Liberation Serif" w:eastAsia="SimSun" w:hAnsi="Liberation Serif" w:cs="Arial"/>
          <w:b/>
          <w:bCs/>
          <w:kern w:val="3"/>
          <w:sz w:val="24"/>
          <w:szCs w:val="24"/>
          <w:lang w:eastAsia="zh-CN" w:bidi="hi-IN"/>
        </w:rPr>
        <w:t>ROZDZIAŁ 9. INFORMACJE O SPOSOBIE POROZUMIEWANIA SIĘ ZAMAWIAJĄCEGO Z WYKONAWCAMI ORAZ PRZEKAZYWANIA OŚWIADCZEŃ LUB DOKUMENTÓW, A TAKŻE WSKAZANIE OSÓB UPRAWNIONYCH DO POROZUMIEWANIA SIĘ Z WYKONAWCAMI</w:t>
      </w:r>
    </w:p>
    <w:p w14:paraId="6E0B19FC"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AF0C831"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W niniejszym postępowaniu wszelkie oświadczenia, wnioski, zawiadomienia oraz informacje należy przekazywać:</w:t>
      </w:r>
    </w:p>
    <w:p w14:paraId="423CCC27"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3170D188" w14:textId="77777777" w:rsidR="0065339E" w:rsidRPr="0065339E" w:rsidRDefault="0065339E" w:rsidP="0065339E">
      <w:pPr>
        <w:numPr>
          <w:ilvl w:val="0"/>
          <w:numId w:val="46"/>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Drogą elektroniczną na e-mail: </w:t>
      </w:r>
      <w:hyperlink r:id="rId9" w:history="1">
        <w:r w:rsidRPr="0065339E">
          <w:rPr>
            <w:rFonts w:ascii="Liberation Serif" w:eastAsia="SimSun" w:hAnsi="Liberation Serif" w:cs="Arial"/>
            <w:kern w:val="3"/>
            <w:sz w:val="24"/>
            <w:szCs w:val="24"/>
            <w:lang w:eastAsia="zh-CN" w:bidi="hi-IN"/>
          </w:rPr>
          <w:t>sekretariat</w:t>
        </w:r>
      </w:hyperlink>
      <w:hyperlink r:id="rId10" w:history="1">
        <w:r w:rsidRPr="0065339E">
          <w:rPr>
            <w:rFonts w:ascii="Liberation Serif" w:eastAsia="SimSun" w:hAnsi="Liberation Serif" w:cs="Arial"/>
            <w:kern w:val="3"/>
            <w:sz w:val="24"/>
            <w:szCs w:val="24"/>
            <w:u w:val="single" w:color="0000FF"/>
            <w:lang w:eastAsia="zh-CN" w:bidi="hi-IN"/>
          </w:rPr>
          <w:t>@zgkdebnica</w:t>
        </w:r>
      </w:hyperlink>
      <w:r w:rsidRPr="0065339E">
        <w:rPr>
          <w:rFonts w:ascii="Liberation Serif" w:eastAsia="SimSun" w:hAnsi="Liberation Serif" w:cs="Arial"/>
          <w:kern w:val="3"/>
          <w:sz w:val="24"/>
          <w:szCs w:val="24"/>
          <w:u w:val="single" w:color="0000FF"/>
          <w:lang w:eastAsia="zh-CN" w:bidi="hi-IN"/>
        </w:rPr>
        <w:t>kaszubska.pl</w:t>
      </w:r>
      <w:r w:rsidRPr="0065339E">
        <w:rPr>
          <w:rFonts w:ascii="Liberation Serif" w:eastAsia="SimSun" w:hAnsi="Liberation Serif" w:cs="Arial"/>
          <w:kern w:val="3"/>
          <w:sz w:val="24"/>
          <w:szCs w:val="24"/>
          <w:lang w:eastAsia="zh-CN" w:bidi="hi-IN"/>
        </w:rPr>
        <w:t xml:space="preserve"> lub</w:t>
      </w:r>
    </w:p>
    <w:p w14:paraId="50230E52" w14:textId="77777777" w:rsidR="0065339E" w:rsidRPr="0065339E" w:rsidRDefault="0065339E" w:rsidP="0065339E">
      <w:pPr>
        <w:numPr>
          <w:ilvl w:val="0"/>
          <w:numId w:val="46"/>
        </w:num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pisemnie na adres: Zakład Gospodarki Komunalnej w Dębnicy Kaszubskiej Sp. z o.o. ul. Przemysłowa 1, 76-248 Dębnica Kaszubska, sekretariat</w:t>
      </w:r>
    </w:p>
    <w:p w14:paraId="6BE9374E"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6CFB8B2B"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za wyjątkiem oferty, umowy oraz dokument</w:t>
      </w:r>
      <w:r w:rsidRPr="0065339E">
        <w:rPr>
          <w:rFonts w:ascii="Liberation Serif" w:eastAsia="SimSun" w:hAnsi="Liberation Serif" w:cs="Arial"/>
          <w:b/>
          <w:bCs/>
          <w:kern w:val="3"/>
          <w:sz w:val="24"/>
          <w:szCs w:val="24"/>
          <w:lang w:val="es-ES" w:eastAsia="zh-CN" w:bidi="hi-IN"/>
        </w:rPr>
        <w:t>ó</w:t>
      </w:r>
      <w:r w:rsidRPr="0065339E">
        <w:rPr>
          <w:rFonts w:ascii="Liberation Serif" w:eastAsia="SimSun" w:hAnsi="Liberation Serif" w:cs="Arial"/>
          <w:b/>
          <w:bCs/>
          <w:kern w:val="3"/>
          <w:sz w:val="24"/>
          <w:szCs w:val="24"/>
          <w:lang w:eastAsia="zh-CN" w:bidi="hi-IN"/>
        </w:rPr>
        <w:t xml:space="preserve">w i oświadczeń składanych na potwierdzenie spełniania warunków udziału w postępowaniu oraz braku podstaw wykluczenia, </w:t>
      </w:r>
      <w:proofErr w:type="spellStart"/>
      <w:r w:rsidRPr="0065339E">
        <w:rPr>
          <w:rFonts w:ascii="Liberation Serif" w:eastAsia="SimSun" w:hAnsi="Liberation Serif" w:cs="Arial"/>
          <w:b/>
          <w:bCs/>
          <w:kern w:val="3"/>
          <w:sz w:val="24"/>
          <w:szCs w:val="24"/>
          <w:lang w:eastAsia="zh-CN" w:bidi="hi-IN"/>
        </w:rPr>
        <w:t>kt</w:t>
      </w:r>
      <w:proofErr w:type="spellEnd"/>
      <w:r w:rsidRPr="0065339E">
        <w:rPr>
          <w:rFonts w:ascii="Liberation Serif" w:eastAsia="SimSun" w:hAnsi="Liberation Serif" w:cs="Arial"/>
          <w:b/>
          <w:bCs/>
          <w:kern w:val="3"/>
          <w:sz w:val="24"/>
          <w:szCs w:val="24"/>
          <w:lang w:val="es-ES" w:eastAsia="zh-CN" w:bidi="hi-IN"/>
        </w:rPr>
        <w:t>ó</w:t>
      </w:r>
      <w:r w:rsidRPr="0065339E">
        <w:rPr>
          <w:rFonts w:ascii="Liberation Serif" w:eastAsia="SimSun" w:hAnsi="Liberation Serif" w:cs="Arial"/>
          <w:b/>
          <w:bCs/>
          <w:kern w:val="3"/>
          <w:sz w:val="24"/>
          <w:szCs w:val="24"/>
          <w:lang w:val="da-DK" w:eastAsia="zh-CN" w:bidi="hi-IN"/>
        </w:rPr>
        <w:t>re sk</w:t>
      </w:r>
      <w:r w:rsidRPr="0065339E">
        <w:rPr>
          <w:rFonts w:ascii="Liberation Serif" w:eastAsia="SimSun" w:hAnsi="Liberation Serif" w:cs="Arial"/>
          <w:b/>
          <w:bCs/>
          <w:kern w:val="3"/>
          <w:sz w:val="24"/>
          <w:szCs w:val="24"/>
          <w:lang w:eastAsia="zh-CN" w:bidi="hi-IN"/>
        </w:rPr>
        <w:t>łada się w formie pisemnej</w:t>
      </w:r>
      <w:r w:rsidRPr="0065339E">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pod w/w adresem.</w:t>
      </w:r>
    </w:p>
    <w:p w14:paraId="0916D6C1"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2. Wszelkie zawiadomienia, oświadczenia, wnioski oraz informacje przekazane w formie elektronicznej na żądanie drugiej strony wymagają niezwłocznego potwierdzenia faktu ich otrzymania przez stronę, do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są skierowane.</w:t>
      </w:r>
    </w:p>
    <w:p w14:paraId="4C394D67" w14:textId="5D5B8518"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Wykonawca może </w:t>
      </w:r>
      <w:proofErr w:type="spellStart"/>
      <w:r w:rsidRPr="0065339E">
        <w:rPr>
          <w:rFonts w:ascii="Liberation Serif" w:eastAsia="SimSun" w:hAnsi="Liberation Serif" w:cs="Arial"/>
          <w:kern w:val="3"/>
          <w:sz w:val="24"/>
          <w:szCs w:val="24"/>
          <w:lang w:eastAsia="zh-CN" w:bidi="hi-IN"/>
        </w:rPr>
        <w:t>zwr</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cić</w:t>
      </w:r>
      <w:proofErr w:type="spellEnd"/>
      <w:r w:rsidRPr="0065339E">
        <w:rPr>
          <w:rFonts w:ascii="Liberation Serif" w:eastAsia="SimSun" w:hAnsi="Liberation Serif" w:cs="Arial"/>
          <w:kern w:val="3"/>
          <w:sz w:val="24"/>
          <w:szCs w:val="24"/>
          <w:lang w:eastAsia="zh-CN" w:bidi="hi-IN"/>
        </w:rPr>
        <w:t xml:space="preserve"> się do Zamawiającego o wyjaśnienie treści SIWZ, jeżeli wniosek                  o wyjaśnienie treści SIWZ dotrze do Zamawiającego nie później niż do końca dnia,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rym upływa połowa terminu składania ofert. Zamawiający udzieli wyjaśnień niezwłocznie, jednak nie później niż na 2 dni przed upływem terminu składania ofert. Jeżeli wniosek o wyjaśnienie treści SIWZ wpłynie po upływie terminu,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rym mowa powyżej  lub dotyczy udzielonych wyjaśnień, Zamawiający będzie miał prawo udzielić wyjaśnień albo pozostawić wniosek bez rozpoznania.</w:t>
      </w:r>
    </w:p>
    <w:p w14:paraId="4D5B5776"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Treść zapytań wraz z wyjaśnieniami Zamawiający przekazuje Wykonawcom,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rym przekazał SIWZ, bez ujawniania </w:t>
      </w:r>
      <w:proofErr w:type="spellStart"/>
      <w:r w:rsidRPr="0065339E">
        <w:rPr>
          <w:rFonts w:ascii="Liberation Serif" w:eastAsia="SimSun" w:hAnsi="Liberation Serif" w:cs="Arial"/>
          <w:kern w:val="3"/>
          <w:sz w:val="24"/>
          <w:szCs w:val="24"/>
          <w:lang w:eastAsia="zh-CN" w:bidi="hi-IN"/>
        </w:rPr>
        <w:t>źr</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dła</w:t>
      </w:r>
      <w:proofErr w:type="spellEnd"/>
      <w:r w:rsidRPr="0065339E">
        <w:rPr>
          <w:rFonts w:ascii="Liberation Serif" w:eastAsia="SimSun" w:hAnsi="Liberation Serif" w:cs="Arial"/>
          <w:kern w:val="3"/>
          <w:sz w:val="24"/>
          <w:szCs w:val="24"/>
          <w:lang w:eastAsia="zh-CN" w:bidi="hi-IN"/>
        </w:rPr>
        <w:t xml:space="preserve"> zapytania oraz zamieszcza je na stronie internetowej, na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udostępniany jest SIWZ (</w:t>
      </w:r>
      <w:hyperlink r:id="rId11" w:history="1">
        <w:r w:rsidRPr="0065339E">
          <w:rPr>
            <w:rFonts w:ascii="Liberation Serif" w:eastAsia="SimSun" w:hAnsi="Liberation Serif" w:cs="Arial"/>
            <w:color w:val="0000FF"/>
            <w:kern w:val="3"/>
            <w:sz w:val="24"/>
            <w:szCs w:val="24"/>
            <w:u w:val="single" w:color="0000FF"/>
            <w:lang w:eastAsia="zh-CN" w:bidi="hi-IN"/>
          </w:rPr>
          <w:t>www.</w:t>
        </w:r>
      </w:hyperlink>
      <w:hyperlink r:id="rId12" w:history="1">
        <w:r w:rsidRPr="0065339E">
          <w:rPr>
            <w:rFonts w:ascii="Liberation Serif" w:eastAsia="SimSun" w:hAnsi="Liberation Serif" w:cs="Arial"/>
            <w:color w:val="0000FF"/>
            <w:kern w:val="3"/>
            <w:sz w:val="24"/>
            <w:szCs w:val="24"/>
            <w:u w:val="single" w:color="0000FF"/>
            <w:lang w:eastAsia="zh-CN" w:bidi="hi-IN"/>
          </w:rPr>
          <w:t>zgkdebnicakaszubska.pl</w:t>
        </w:r>
      </w:hyperlink>
      <w:r w:rsidRPr="0065339E">
        <w:rPr>
          <w:rFonts w:ascii="Liberation Serif" w:eastAsia="SimSun" w:hAnsi="Liberation Serif" w:cs="Arial"/>
          <w:kern w:val="3"/>
          <w:sz w:val="24"/>
          <w:szCs w:val="24"/>
          <w:lang w:eastAsia="zh-CN" w:bidi="hi-IN"/>
        </w:rPr>
        <w:t>).</w:t>
      </w:r>
    </w:p>
    <w:p w14:paraId="44372B0D"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5. Osobami uprawnionymi do kontaktowania się z Wykonawcami są:</w:t>
      </w:r>
    </w:p>
    <w:p w14:paraId="137B5BC1" w14:textId="77777777" w:rsidR="0065339E" w:rsidRPr="0065339E" w:rsidRDefault="0065339E" w:rsidP="0065339E">
      <w:pPr>
        <w:numPr>
          <w:ilvl w:val="0"/>
          <w:numId w:val="47"/>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zakresie opisu przedmiotu zamówienia: Anna Kurzawa-</w:t>
      </w:r>
      <w:proofErr w:type="spellStart"/>
      <w:r w:rsidRPr="0065339E">
        <w:rPr>
          <w:rFonts w:ascii="Liberation Serif" w:eastAsia="SimSun" w:hAnsi="Liberation Serif" w:cs="Arial"/>
          <w:kern w:val="3"/>
          <w:sz w:val="24"/>
          <w:szCs w:val="24"/>
          <w:lang w:eastAsia="zh-CN" w:bidi="hi-IN"/>
        </w:rPr>
        <w:t>Gerczak</w:t>
      </w:r>
      <w:proofErr w:type="spellEnd"/>
      <w:r w:rsidRPr="0065339E">
        <w:rPr>
          <w:rFonts w:ascii="Liberation Serif" w:eastAsia="SimSun" w:hAnsi="Liberation Serif" w:cs="Arial"/>
          <w:kern w:val="3"/>
          <w:sz w:val="24"/>
          <w:szCs w:val="24"/>
          <w:lang w:eastAsia="zh-CN" w:bidi="hi-IN"/>
        </w:rPr>
        <w:t xml:space="preserve"> – Prezes Zarządu Zakładu Gospodarki Komunalnej w Dębnicy Kaszubskiej Sp. z o.o.</w:t>
      </w:r>
    </w:p>
    <w:p w14:paraId="7E7BC045" w14:textId="1D634704" w:rsidR="0065339E" w:rsidRPr="0065339E" w:rsidRDefault="0065339E" w:rsidP="0065339E">
      <w:pPr>
        <w:numPr>
          <w:ilvl w:val="0"/>
          <w:numId w:val="47"/>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 zakresie procedury: </w:t>
      </w:r>
      <w:r w:rsidR="00610530">
        <w:rPr>
          <w:rFonts w:ascii="Liberation Serif" w:eastAsia="SimSun" w:hAnsi="Liberation Serif" w:cs="Arial"/>
          <w:kern w:val="3"/>
          <w:sz w:val="24"/>
          <w:szCs w:val="24"/>
          <w:lang w:eastAsia="zh-CN" w:bidi="hi-IN"/>
        </w:rPr>
        <w:t>Grzegorz Stencel</w:t>
      </w:r>
      <w:r w:rsidRPr="0065339E">
        <w:rPr>
          <w:rFonts w:ascii="Liberation Serif" w:eastAsia="SimSun" w:hAnsi="Liberation Serif" w:cs="Arial"/>
          <w:kern w:val="3"/>
          <w:sz w:val="24"/>
          <w:szCs w:val="24"/>
          <w:lang w:eastAsia="zh-CN" w:bidi="hi-IN"/>
        </w:rPr>
        <w:t xml:space="preserve"> – Kierownik oczyszczalni ścieków i sieci wod.-kan.</w:t>
      </w:r>
    </w:p>
    <w:p w14:paraId="6C8C0A01"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Adres strony internetowej, na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rej zamieszczone jest ogłoszenie o </w:t>
      </w:r>
      <w:proofErr w:type="spellStart"/>
      <w:r w:rsidRPr="0065339E">
        <w:rPr>
          <w:rFonts w:ascii="Liberation Serif" w:eastAsia="SimSun" w:hAnsi="Liberation Serif" w:cs="Arial"/>
          <w:kern w:val="3"/>
          <w:sz w:val="24"/>
          <w:szCs w:val="24"/>
          <w:lang w:eastAsia="zh-CN" w:bidi="hi-IN"/>
        </w:rPr>
        <w:t>zam</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wieniu</w:t>
      </w:r>
      <w:proofErr w:type="spellEnd"/>
      <w:r w:rsidRPr="0065339E">
        <w:rPr>
          <w:rFonts w:ascii="Liberation Serif" w:eastAsia="SimSun" w:hAnsi="Liberation Serif" w:cs="Arial"/>
          <w:kern w:val="3"/>
          <w:sz w:val="24"/>
          <w:szCs w:val="24"/>
          <w:lang w:eastAsia="zh-CN" w:bidi="hi-IN"/>
        </w:rPr>
        <w:t xml:space="preserve"> oraz specyfikacja istotnych warunków zamówienia: </w:t>
      </w:r>
      <w:hyperlink r:id="rId13" w:history="1">
        <w:r w:rsidRPr="0065339E">
          <w:rPr>
            <w:rFonts w:ascii="Liberation Serif" w:eastAsia="SimSun" w:hAnsi="Liberation Serif" w:cs="Arial"/>
            <w:color w:val="0000FF"/>
            <w:kern w:val="3"/>
            <w:sz w:val="24"/>
            <w:szCs w:val="24"/>
            <w:u w:val="single" w:color="0000FF"/>
            <w:lang w:eastAsia="zh-CN" w:bidi="hi-IN"/>
          </w:rPr>
          <w:t>www.z</w:t>
        </w:r>
      </w:hyperlink>
      <w:hyperlink r:id="rId14" w:history="1">
        <w:r w:rsidRPr="0065339E">
          <w:rPr>
            <w:rFonts w:ascii="Liberation Serif" w:eastAsia="SimSun" w:hAnsi="Liberation Serif" w:cs="Arial"/>
            <w:color w:val="0000FF"/>
            <w:kern w:val="3"/>
            <w:sz w:val="24"/>
            <w:szCs w:val="24"/>
            <w:u w:val="single" w:color="0000FF"/>
            <w:lang w:eastAsia="zh-CN" w:bidi="hi-IN"/>
          </w:rPr>
          <w:t>gkdebnicakaszubska.pl</w:t>
        </w:r>
      </w:hyperlink>
    </w:p>
    <w:p w14:paraId="5368BAC7"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7. </w:t>
      </w:r>
      <w:bookmarkStart w:id="2" w:name="_Hlk15689732"/>
      <w:r w:rsidRPr="0065339E">
        <w:rPr>
          <w:rFonts w:ascii="Liberation Serif" w:eastAsia="SimSun" w:hAnsi="Liberation Serif" w:cs="Arial"/>
          <w:kern w:val="3"/>
          <w:sz w:val="24"/>
          <w:szCs w:val="24"/>
          <w:lang w:eastAsia="zh-CN" w:bidi="hi-IN"/>
        </w:rPr>
        <w:t>Na stronie tej Zamawiający będzie zamieszczał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wnież</w:t>
      </w:r>
      <w:proofErr w:type="spellEnd"/>
      <w:r w:rsidRPr="0065339E">
        <w:rPr>
          <w:rFonts w:ascii="Liberation Serif" w:eastAsia="SimSun" w:hAnsi="Liberation Serif" w:cs="Arial"/>
          <w:kern w:val="3"/>
          <w:sz w:val="24"/>
          <w:szCs w:val="24"/>
          <w:lang w:eastAsia="zh-CN" w:bidi="hi-IN"/>
        </w:rPr>
        <w:t xml:space="preserve"> inne informacje wymagane prawem </w:t>
      </w:r>
      <w:proofErr w:type="spellStart"/>
      <w:r w:rsidRPr="0065339E">
        <w:rPr>
          <w:rFonts w:ascii="Liberation Serif" w:eastAsia="SimSun" w:hAnsi="Liberation Serif" w:cs="Arial"/>
          <w:kern w:val="3"/>
          <w:sz w:val="24"/>
          <w:szCs w:val="24"/>
          <w:lang w:eastAsia="zh-CN" w:bidi="hi-IN"/>
        </w:rPr>
        <w:t>zam</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wień</w:t>
      </w:r>
      <w:proofErr w:type="spellEnd"/>
      <w:r w:rsidRPr="0065339E">
        <w:rPr>
          <w:rFonts w:ascii="Liberation Serif" w:eastAsia="SimSun" w:hAnsi="Liberation Serif" w:cs="Arial"/>
          <w:kern w:val="3"/>
          <w:sz w:val="24"/>
          <w:szCs w:val="24"/>
          <w:lang w:eastAsia="zh-CN" w:bidi="hi-IN"/>
        </w:rPr>
        <w:t xml:space="preserve"> publicznych związane z niniejszym postępowaniem.</w:t>
      </w:r>
    </w:p>
    <w:bookmarkEnd w:id="2"/>
    <w:p w14:paraId="73D24C37"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65C2D7B5"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10. WYMAGANIA DOTYCZĄCE WADIUM</w:t>
      </w:r>
    </w:p>
    <w:p w14:paraId="7EDA3329"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nie wymaga wniesienia wadium.</w:t>
      </w:r>
    </w:p>
    <w:p w14:paraId="13E9A821"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p>
    <w:p w14:paraId="05E3B3C3"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ROZDZIAŁ </w:t>
      </w:r>
      <w:r w:rsidRPr="0065339E">
        <w:rPr>
          <w:rFonts w:ascii="Liberation Serif" w:eastAsia="SimSun" w:hAnsi="Liberation Serif" w:cs="Arial"/>
          <w:b/>
          <w:bCs/>
          <w:kern w:val="3"/>
          <w:sz w:val="24"/>
          <w:szCs w:val="24"/>
          <w:lang w:val="de-DE" w:eastAsia="zh-CN" w:bidi="hi-IN"/>
        </w:rPr>
        <w:t>11. TERMIN</w:t>
      </w:r>
      <w:r w:rsidRPr="0065339E">
        <w:rPr>
          <w:rFonts w:ascii="Liberation Serif" w:eastAsia="SimSun" w:hAnsi="Liberation Serif" w:cs="Arial"/>
          <w:b/>
          <w:bCs/>
          <w:kern w:val="3"/>
          <w:sz w:val="24"/>
          <w:szCs w:val="24"/>
          <w:lang w:eastAsia="zh-CN" w:bidi="hi-IN"/>
        </w:rPr>
        <w:t xml:space="preserve"> ZWIĄZANIA OFERTĄ</w:t>
      </w:r>
    </w:p>
    <w:p w14:paraId="0B73F50B"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Wykonawcy będą związani swoją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ą 30 dni od upływu terminu składania ofert. Bieg terminu związania ofertą rozpoczyna się wraz z upływem terminu składania ofert.</w:t>
      </w:r>
    </w:p>
    <w:p w14:paraId="7A8C591F"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Wykonawca samodzielnie lub na wniosek Zamawiającego może przedłużyć termin związania  ofertą, z tym że Zamawiający może tylko raz, co najmniej na 3 dni przed upływem terminu związania z ofertą, zwrócić się do Wykonawcy o wyrażenie zgody na przedłużenie tego terminu    o oznaczony okres nie dłuższy niż 60 dni.</w:t>
      </w:r>
    </w:p>
    <w:p w14:paraId="7543E7F4"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 W przypadku wniesienia odwołania po upływie terminu składania ofert bieg terminu związania ofertą ulega zawieszeniu do czasu ogłoszenia przez Izbę orzeczenia.</w:t>
      </w:r>
    </w:p>
    <w:p w14:paraId="492678D8"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63F6E463"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12. OPIS SPOSOBU PRZYGOTOWANIA OFERT</w:t>
      </w:r>
    </w:p>
    <w:p w14:paraId="11A495B7"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Zamawiający nie dopuszcza możliwości składania ofert częściowych.</w:t>
      </w:r>
    </w:p>
    <w:p w14:paraId="72104899"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Wykonawca ma prawo złożyć tylko jedną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ę, zawierającą jedną, jednoznacznie opisaną propozycję. Złożenie większej liczby ofert  spowoduje odrzucenie wszystkich ofert złożonych przez danego Wykonawcę.</w:t>
      </w:r>
    </w:p>
    <w:p w14:paraId="75BDFB7B"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w:t>
      </w:r>
      <w:r w:rsidRPr="0065339E">
        <w:rPr>
          <w:rFonts w:ascii="Liberation Serif" w:eastAsia="SimSun" w:hAnsi="Liberation Serif" w:cs="Arial"/>
          <w:b/>
          <w:bCs/>
          <w:kern w:val="3"/>
          <w:sz w:val="24"/>
          <w:szCs w:val="24"/>
          <w:lang w:eastAsia="zh-CN" w:bidi="hi-IN"/>
        </w:rPr>
        <w:t xml:space="preserve">Wykonawca w ramach oferty </w:t>
      </w:r>
      <w:proofErr w:type="spellStart"/>
      <w:r w:rsidRPr="0065339E">
        <w:rPr>
          <w:rFonts w:ascii="Liberation Serif" w:eastAsia="SimSun" w:hAnsi="Liberation Serif" w:cs="Arial"/>
          <w:b/>
          <w:bCs/>
          <w:kern w:val="3"/>
          <w:sz w:val="24"/>
          <w:szCs w:val="24"/>
          <w:lang w:eastAsia="zh-CN" w:bidi="hi-IN"/>
        </w:rPr>
        <w:t>skł</w:t>
      </w:r>
      <w:proofErr w:type="spellEnd"/>
      <w:r w:rsidRPr="0065339E">
        <w:rPr>
          <w:rFonts w:ascii="Liberation Serif" w:eastAsia="SimSun" w:hAnsi="Liberation Serif" w:cs="Arial"/>
          <w:b/>
          <w:bCs/>
          <w:kern w:val="3"/>
          <w:sz w:val="24"/>
          <w:szCs w:val="24"/>
          <w:lang w:val="es-ES" w:eastAsia="zh-CN" w:bidi="hi-IN"/>
        </w:rPr>
        <w:t>ada:</w:t>
      </w:r>
    </w:p>
    <w:p w14:paraId="14659F16"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wypełniony Formularz oferty</w:t>
      </w:r>
      <w:r w:rsidRPr="0065339E">
        <w:rPr>
          <w:rFonts w:ascii="Liberation Serif" w:eastAsia="SimSun" w:hAnsi="Liberation Serif" w:cs="Arial"/>
          <w:kern w:val="3"/>
          <w:sz w:val="24"/>
          <w:szCs w:val="24"/>
          <w:lang w:eastAsia="zh-CN" w:bidi="hi-IN"/>
        </w:rPr>
        <w:t xml:space="preserve"> sporządzony z wykorzystaniem wzoru stanowiącego Załącznik nr 2 do SIWZ i zawierający treść odpowiadającą zakresowi tam wskazanemu</w:t>
      </w:r>
    </w:p>
    <w:p w14:paraId="1994DD25"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i/>
          <w:iCs/>
          <w:kern w:val="3"/>
          <w:sz w:val="24"/>
          <w:szCs w:val="24"/>
          <w:lang w:eastAsia="zh-CN" w:bidi="hi-IN"/>
        </w:rPr>
        <w:lastRenderedPageBreak/>
        <w:t xml:space="preserve">W przypadku składania oferty przez podmioty występujące </w:t>
      </w:r>
      <w:proofErr w:type="spellStart"/>
      <w:r w:rsidRPr="0065339E">
        <w:rPr>
          <w:rFonts w:ascii="Liberation Serif" w:eastAsia="SimSun" w:hAnsi="Liberation Serif" w:cs="Arial"/>
          <w:i/>
          <w:iCs/>
          <w:kern w:val="3"/>
          <w:sz w:val="24"/>
          <w:szCs w:val="24"/>
          <w:lang w:eastAsia="zh-CN" w:bidi="hi-IN"/>
        </w:rPr>
        <w:t>wsp</w:t>
      </w:r>
      <w:proofErr w:type="spellEnd"/>
      <w:r w:rsidRPr="0065339E">
        <w:rPr>
          <w:rFonts w:ascii="Liberation Serif" w:eastAsia="SimSun" w:hAnsi="Liberation Serif" w:cs="Arial"/>
          <w:i/>
          <w:iCs/>
          <w:kern w:val="3"/>
          <w:sz w:val="24"/>
          <w:szCs w:val="24"/>
          <w:lang w:val="es-ES" w:eastAsia="zh-CN" w:bidi="hi-IN"/>
        </w:rPr>
        <w:t>ó</w:t>
      </w:r>
      <w:r w:rsidRPr="0065339E">
        <w:rPr>
          <w:rFonts w:ascii="Liberation Serif" w:eastAsia="SimSun" w:hAnsi="Liberation Serif" w:cs="Arial"/>
          <w:i/>
          <w:iCs/>
          <w:kern w:val="3"/>
          <w:sz w:val="24"/>
          <w:szCs w:val="24"/>
          <w:lang w:eastAsia="zh-CN" w:bidi="hi-IN"/>
        </w:rPr>
        <w:t xml:space="preserve">lnie wykonawcy składają jeden formularz oferty wg Załącznika nr 2 do SIWZ podając nazwy (firmy) oraz dokładne adresy wszystkich </w:t>
      </w:r>
      <w:proofErr w:type="spellStart"/>
      <w:r w:rsidRPr="0065339E">
        <w:rPr>
          <w:rFonts w:ascii="Liberation Serif" w:eastAsia="SimSun" w:hAnsi="Liberation Serif" w:cs="Arial"/>
          <w:i/>
          <w:iCs/>
          <w:kern w:val="3"/>
          <w:sz w:val="24"/>
          <w:szCs w:val="24"/>
          <w:lang w:eastAsia="zh-CN" w:bidi="hi-IN"/>
        </w:rPr>
        <w:t>wykonawc</w:t>
      </w:r>
      <w:proofErr w:type="spellEnd"/>
      <w:r w:rsidRPr="0065339E">
        <w:rPr>
          <w:rFonts w:ascii="Liberation Serif" w:eastAsia="SimSun" w:hAnsi="Liberation Serif" w:cs="Arial"/>
          <w:i/>
          <w:iCs/>
          <w:kern w:val="3"/>
          <w:sz w:val="24"/>
          <w:szCs w:val="24"/>
          <w:lang w:val="es-ES" w:eastAsia="zh-CN" w:bidi="hi-IN"/>
        </w:rPr>
        <w:t>ó</w:t>
      </w:r>
      <w:r w:rsidRPr="0065339E">
        <w:rPr>
          <w:rFonts w:ascii="Liberation Serif" w:eastAsia="SimSun" w:hAnsi="Liberation Serif" w:cs="Arial"/>
          <w:i/>
          <w:iCs/>
          <w:kern w:val="3"/>
          <w:sz w:val="24"/>
          <w:szCs w:val="24"/>
          <w:lang w:eastAsia="zh-CN" w:bidi="hi-IN"/>
        </w:rPr>
        <w:t xml:space="preserve">w składających ofertę </w:t>
      </w:r>
      <w:proofErr w:type="spellStart"/>
      <w:r w:rsidRPr="0065339E">
        <w:rPr>
          <w:rFonts w:ascii="Liberation Serif" w:eastAsia="SimSun" w:hAnsi="Liberation Serif" w:cs="Arial"/>
          <w:i/>
          <w:iCs/>
          <w:kern w:val="3"/>
          <w:sz w:val="24"/>
          <w:szCs w:val="24"/>
          <w:lang w:eastAsia="zh-CN" w:bidi="hi-IN"/>
        </w:rPr>
        <w:t>wsp</w:t>
      </w:r>
      <w:proofErr w:type="spellEnd"/>
      <w:r w:rsidRPr="0065339E">
        <w:rPr>
          <w:rFonts w:ascii="Liberation Serif" w:eastAsia="SimSun" w:hAnsi="Liberation Serif" w:cs="Arial"/>
          <w:i/>
          <w:iCs/>
          <w:kern w:val="3"/>
          <w:sz w:val="24"/>
          <w:szCs w:val="24"/>
          <w:lang w:val="es-ES" w:eastAsia="zh-CN" w:bidi="hi-IN"/>
        </w:rPr>
        <w:t>ó</w:t>
      </w:r>
      <w:proofErr w:type="spellStart"/>
      <w:r w:rsidRPr="0065339E">
        <w:rPr>
          <w:rFonts w:ascii="Liberation Serif" w:eastAsia="SimSun" w:hAnsi="Liberation Serif" w:cs="Arial"/>
          <w:i/>
          <w:iCs/>
          <w:kern w:val="3"/>
          <w:sz w:val="24"/>
          <w:szCs w:val="24"/>
          <w:lang w:eastAsia="zh-CN" w:bidi="hi-IN"/>
        </w:rPr>
        <w:t>lną</w:t>
      </w:r>
      <w:proofErr w:type="spellEnd"/>
      <w:r w:rsidRPr="0065339E">
        <w:rPr>
          <w:rFonts w:ascii="Liberation Serif" w:eastAsia="SimSun" w:hAnsi="Liberation Serif" w:cs="Arial"/>
          <w:i/>
          <w:iCs/>
          <w:kern w:val="3"/>
          <w:sz w:val="24"/>
          <w:szCs w:val="24"/>
          <w:lang w:eastAsia="zh-CN" w:bidi="hi-IN"/>
        </w:rPr>
        <w:t>;</w:t>
      </w:r>
    </w:p>
    <w:p w14:paraId="7EF49939"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wszystkie wymagane oświadczenia</w:t>
      </w:r>
      <w:r w:rsidRPr="0065339E">
        <w:rPr>
          <w:rFonts w:ascii="Liberation Serif" w:eastAsia="SimSun" w:hAnsi="Liberation Serif" w:cs="Arial"/>
          <w:kern w:val="3"/>
          <w:sz w:val="24"/>
          <w:szCs w:val="24"/>
          <w:lang w:eastAsia="zh-CN" w:bidi="hi-IN"/>
        </w:rPr>
        <w:t xml:space="preserve"> -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obowiązuje wykorzystanie załączonych </w:t>
      </w:r>
      <w:proofErr w:type="spellStart"/>
      <w:r w:rsidRPr="0065339E">
        <w:rPr>
          <w:rFonts w:ascii="Liberation Serif" w:eastAsia="SimSun" w:hAnsi="Liberation Serif" w:cs="Arial"/>
          <w:kern w:val="3"/>
          <w:sz w:val="24"/>
          <w:szCs w:val="24"/>
          <w:lang w:eastAsia="zh-CN" w:bidi="hi-IN"/>
        </w:rPr>
        <w:t>wzor</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(Załączniki do SIWZ). Wszystkie pola i pozycje tych </w:t>
      </w:r>
      <w:proofErr w:type="spellStart"/>
      <w:r w:rsidRPr="0065339E">
        <w:rPr>
          <w:rFonts w:ascii="Liberation Serif" w:eastAsia="SimSun" w:hAnsi="Liberation Serif" w:cs="Arial"/>
          <w:kern w:val="3"/>
          <w:sz w:val="24"/>
          <w:szCs w:val="24"/>
          <w:lang w:eastAsia="zh-CN" w:bidi="hi-IN"/>
        </w:rPr>
        <w:t>wzor</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winny być wypełnione. Nie dopuszcza się składania alternatywnych co do treści i formy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w:t>
      </w:r>
    </w:p>
    <w:p w14:paraId="08A7162C"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pełnomocnictwo</w:t>
      </w:r>
      <w:r w:rsidRPr="0065339E">
        <w:rPr>
          <w:rFonts w:ascii="Liberation Serif" w:eastAsia="SimSun" w:hAnsi="Liberation Serif" w:cs="Arial"/>
          <w:kern w:val="3"/>
          <w:sz w:val="24"/>
          <w:szCs w:val="24"/>
          <w:lang w:eastAsia="zh-CN" w:bidi="hi-IN"/>
        </w:rPr>
        <w:t xml:space="preserve"> złożone w formie oryginału lub kserokopii potwierdzonej za zgodność z oryginałem przez notariusza, w przypadku gdy formularz ofertowy lub załączone do niego dokumenty są podpisane przez osobę,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umocowanie do reprezentowania Wykonawcy nie wynika z innych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załączonych od oferty lub ofertę składają podmioty </w:t>
      </w:r>
      <w:proofErr w:type="spellStart"/>
      <w:r w:rsidRPr="0065339E">
        <w:rPr>
          <w:rFonts w:ascii="Liberation Serif" w:eastAsia="SimSun" w:hAnsi="Liberation Serif" w:cs="Arial"/>
          <w:kern w:val="3"/>
          <w:sz w:val="24"/>
          <w:szCs w:val="24"/>
          <w:lang w:eastAsia="zh-CN" w:bidi="hi-IN"/>
        </w:rPr>
        <w:t>wsp</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lnie ubiegające się o udzielenie zamówienia;</w:t>
      </w:r>
    </w:p>
    <w:p w14:paraId="0D0A5035" w14:textId="77777777" w:rsidR="0065339E" w:rsidRPr="0065339E" w:rsidRDefault="0065339E" w:rsidP="0065339E">
      <w:pPr>
        <w:numPr>
          <w:ilvl w:val="0"/>
          <w:numId w:val="48"/>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specyfikację techniczną oferowanego pojazdu</w:t>
      </w:r>
      <w:r w:rsidRPr="0065339E">
        <w:rPr>
          <w:rFonts w:ascii="Liberation Serif" w:eastAsia="SimSun" w:hAnsi="Liberation Serif" w:cs="Arial"/>
          <w:kern w:val="3"/>
          <w:sz w:val="24"/>
          <w:szCs w:val="24"/>
          <w:lang w:eastAsia="zh-CN" w:bidi="hi-IN"/>
        </w:rPr>
        <w:t xml:space="preserve"> z fotografią pojazdu na potwierdzenie, że oferowany pojazd spełnia warunki określone w opisie przedmiotu zamówienia;</w:t>
      </w:r>
    </w:p>
    <w:p w14:paraId="5FB3B9E6"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4.</w:t>
      </w:r>
      <w:r w:rsidRPr="0065339E">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Umowa leasingowa:</w:t>
      </w:r>
    </w:p>
    <w:p w14:paraId="0CEF92AF"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Umowa leasingu operacyjnego może zostać zawarta na standardowym wzorze umowy stosowanej przez Wykonawcę, z zastrzeżeniem następujących postanowień które wykonawca jest zobowiązany wpisać w treść umowy:</w:t>
      </w:r>
    </w:p>
    <w:p w14:paraId="5DDB0D27"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okres leasingu 5 lat  - 59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wnych</w:t>
      </w:r>
      <w:proofErr w:type="spellEnd"/>
      <w:r w:rsidRPr="0065339E">
        <w:rPr>
          <w:rFonts w:ascii="Liberation Serif" w:eastAsia="SimSun" w:hAnsi="Liberation Serif" w:cs="Arial"/>
          <w:kern w:val="3"/>
          <w:sz w:val="24"/>
          <w:szCs w:val="24"/>
          <w:lang w:eastAsia="zh-CN" w:bidi="hi-IN"/>
        </w:rPr>
        <w:t xml:space="preserve"> rat leasingowych, licząc od daty przekazania Zamawiającemu pojazdu do używania;</w:t>
      </w:r>
    </w:p>
    <w:p w14:paraId="3794793F"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dokona zapłaty opłaty wstępnej w wysokości 1% wartości przedmiotu netto przedmiotu leasingu w terminie 7 dni od podpisania protokołu odbioru przedmiotu zamówienia, w formie przelewu na rachunek bankowy Wykonawcy;</w:t>
      </w:r>
    </w:p>
    <w:p w14:paraId="55FC24D3"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opcja wykupu pojazdu za 1% wartości początkowej netto pojazdu, pod warunkiem spłacenia wszelkich należności wynikających z umowy leasingu;</w:t>
      </w:r>
    </w:p>
    <w:p w14:paraId="451DA2AC"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raty leasingowe o stałym niezmiennym oprocentowaniu w trakcie trwania umowy leasingowej, płatne raz w miesiącu na podstawie harmonogramu stanowiącego integralną część umowy; z zastrzeżeniem </w:t>
      </w:r>
      <w:proofErr w:type="spellStart"/>
      <w:r w:rsidRPr="0065339E">
        <w:rPr>
          <w:rFonts w:ascii="Liberation Serif" w:eastAsia="SimSun" w:hAnsi="Liberation Serif" w:cs="Arial"/>
          <w:kern w:val="3"/>
          <w:sz w:val="24"/>
          <w:szCs w:val="24"/>
          <w:lang w:eastAsia="zh-CN" w:bidi="hi-IN"/>
        </w:rPr>
        <w:t>ppkt</w:t>
      </w:r>
      <w:proofErr w:type="spellEnd"/>
      <w:r w:rsidRPr="0065339E">
        <w:rPr>
          <w:rFonts w:ascii="Liberation Serif" w:eastAsia="SimSun" w:hAnsi="Liberation Serif" w:cs="Arial"/>
          <w:kern w:val="3"/>
          <w:sz w:val="24"/>
          <w:szCs w:val="24"/>
          <w:lang w:eastAsia="zh-CN" w:bidi="hi-IN"/>
        </w:rPr>
        <w:t>. 7.</w:t>
      </w:r>
    </w:p>
    <w:p w14:paraId="1CF6692B"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opóźnienia Zamawiającego w zapłacie rat leasingowych Wykonawcy przysługuje prawo naliczenia odsetek ustawowych za opóźnienie;</w:t>
      </w:r>
    </w:p>
    <w:p w14:paraId="342D5171"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wynagrodzenie Wykonawcy obejmować będzie wszystkie koszty,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poniesie Zamawiający w stosunku do Wykonawcy zgodnie z Umową.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koszty dostarczenia pojazdu do siedziby Zamawiającego w Dębnicy Kaszubskiej ul. Przemysłowa 1, wszystkie podatki i opłaty z wyjątkiem podatku od </w:t>
      </w:r>
      <w:proofErr w:type="spellStart"/>
      <w:r w:rsidRPr="0065339E">
        <w:rPr>
          <w:rFonts w:ascii="Liberation Serif" w:eastAsia="SimSun" w:hAnsi="Liberation Serif" w:cs="Arial"/>
          <w:kern w:val="3"/>
          <w:sz w:val="24"/>
          <w:szCs w:val="24"/>
          <w:lang w:eastAsia="zh-CN" w:bidi="hi-IN"/>
        </w:rPr>
        <w:t>środk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transportu,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opłat za rejestrację pojazdu oraz ubezpieczenia pojazdu w zakresie OC, AC, NW;</w:t>
      </w:r>
    </w:p>
    <w:p w14:paraId="499A2614"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raty leasingowe uiszczane są po wystawieniu comiesięcznej faktury na dzień 9 danego miesiąca z terminem płatności zadeklarowanym w ofercie, począwszy od miesiąca następującego po odbiorze pojazdu. Zamawiający zobowiązany jest do uiszczania rat leasingowych na podstawie harmonogramu finansowego uwzględniającego zadeklarowany termin płatności, będącego integralną częścią umowy leasingowej. Datą zapłaty jest wpływ środków na rachunek Wykonawcy. Faktura VAT będzie wystawiana na następujące dane: Zakład Gospodarki Komunalnej w Dębnicy Kaszubskiej Sp. z o. o. z siedzibą ul. Przemysłowa 1, 76-248 Dębnica Kaszubska NIP: 839-308-76-10, Regon: 220752445;</w:t>
      </w:r>
    </w:p>
    <w:p w14:paraId="39B3B8CA"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wskazanie zadeklarowanego w ofercie okresu gwarancji jakości pojazdu objętego przedmiotem Zamówienia licząc od daty protokolarnego odbioru</w:t>
      </w:r>
      <w:r w:rsidRPr="0065339E">
        <w:rPr>
          <w:rFonts w:ascii="Liberation Serif" w:eastAsia="SimSun" w:hAnsi="Liberation Serif" w:cs="Arial"/>
          <w:color w:val="000000"/>
          <w:kern w:val="3"/>
          <w:sz w:val="24"/>
          <w:szCs w:val="24"/>
          <w:lang w:eastAsia="zh-CN" w:bidi="hi-IN"/>
        </w:rPr>
        <w:t xml:space="preserve"> pojazdu </w:t>
      </w:r>
      <w:r w:rsidRPr="0065339E">
        <w:rPr>
          <w:rFonts w:ascii="Liberation Serif" w:eastAsia="SimSun" w:hAnsi="Liberation Serif" w:cs="Arial"/>
          <w:kern w:val="3"/>
          <w:sz w:val="24"/>
          <w:szCs w:val="24"/>
          <w:lang w:eastAsia="zh-CN" w:bidi="hi-IN"/>
        </w:rPr>
        <w:t xml:space="preserve">oraz </w:t>
      </w:r>
      <w:r w:rsidRPr="0065339E">
        <w:rPr>
          <w:rFonts w:ascii="Liberation Serif" w:eastAsia="SimSun" w:hAnsi="Liberation Serif" w:cs="Arial"/>
          <w:kern w:val="3"/>
          <w:sz w:val="24"/>
          <w:szCs w:val="24"/>
          <w:lang w:eastAsia="zh-CN" w:bidi="hi-IN"/>
        </w:rPr>
        <w:lastRenderedPageBreak/>
        <w:t xml:space="preserve">uprawnień gwarancyjnych opisanych w opisie przedmiotu zamówienia, stanowiącym załącznik do umowy. </w:t>
      </w:r>
    </w:p>
    <w:p w14:paraId="3EC4E9F6"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okres rękojmi za wady pojazdu objętych przedmiotem Zamówienia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wny</w:t>
      </w:r>
      <w:proofErr w:type="spellEnd"/>
      <w:r w:rsidRPr="0065339E">
        <w:rPr>
          <w:rFonts w:ascii="Liberation Serif" w:eastAsia="SimSun" w:hAnsi="Liberation Serif" w:cs="Arial"/>
          <w:kern w:val="3"/>
          <w:sz w:val="24"/>
          <w:szCs w:val="24"/>
          <w:lang w:eastAsia="zh-CN" w:bidi="hi-IN"/>
        </w:rPr>
        <w:t xml:space="preserve"> z okresem gwarancji jakoś</w:t>
      </w:r>
      <w:r w:rsidRPr="0065339E">
        <w:rPr>
          <w:rFonts w:ascii="Liberation Serif" w:eastAsia="SimSun" w:hAnsi="Liberation Serif" w:cs="Arial"/>
          <w:kern w:val="3"/>
          <w:sz w:val="24"/>
          <w:szCs w:val="24"/>
          <w:lang w:val="it-IT" w:eastAsia="zh-CN" w:bidi="hi-IN"/>
        </w:rPr>
        <w:t>ci,</w:t>
      </w:r>
    </w:p>
    <w:p w14:paraId="23504E46" w14:textId="39B939B5"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zobowiązanie Wykonawcy do dysponowania stacjonarnym serwisem (lub serwis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leasingowanego całego pojazdu (podwozia oraz zabudowy), </w:t>
      </w:r>
      <w:bookmarkStart w:id="3" w:name="_Hlk15771205"/>
      <w:r w:rsidRPr="0065339E">
        <w:rPr>
          <w:rFonts w:ascii="Liberation Serif" w:eastAsia="SimSun" w:hAnsi="Liberation Serif" w:cs="Arial"/>
          <w:kern w:val="3"/>
          <w:sz w:val="24"/>
          <w:szCs w:val="24"/>
          <w:lang w:eastAsia="zh-CN" w:bidi="hi-IN"/>
        </w:rPr>
        <w:t xml:space="preserve">zlokalizowanego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odległości do 200 km od siedziby Zamawiającego </w:t>
      </w:r>
      <w:bookmarkEnd w:id="3"/>
      <w:r w:rsidRPr="0065339E">
        <w:rPr>
          <w:rFonts w:ascii="Liberation Serif" w:eastAsia="SimSun" w:hAnsi="Liberation Serif" w:cs="Arial"/>
          <w:kern w:val="3"/>
          <w:sz w:val="24"/>
          <w:szCs w:val="24"/>
          <w:lang w:eastAsia="zh-CN" w:bidi="hi-IN"/>
        </w:rPr>
        <w:t xml:space="preserve">(w Dębnicy Kaszubskiej ul. Przemysłowa 1), posiadającego techniczną możliwość przystąpienia do usuwania zgłoszonych awarii w czasie do 24 godzin od momentu zgłoszenia w dni robocze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tj. </w:t>
      </w:r>
      <w:r w:rsidR="0008145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od poniedziałku do piątku w godz. 6:00 – 16:00 przez cały okres trwania umowy i świadczeń gwarancyjnych;</w:t>
      </w:r>
    </w:p>
    <w:p w14:paraId="5AD786FB" w14:textId="77777777" w:rsidR="0065339E" w:rsidRPr="0065339E" w:rsidRDefault="0065339E" w:rsidP="0065339E">
      <w:pPr>
        <w:tabs>
          <w:tab w:val="left" w:pos="-598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zmiana wskazanego w ofercie serwisu dopuszczalna jest w wyjątkowych przypadkach, na uzasadniony, udokumentowany wniosek Wykonawcy, pod warunkiem spełnienia warunku wymaganego na etapie postępowania przetargowego, w tym zlokalizowania serwisu w odległości do 200 km od siedziby Zamawiającego.</w:t>
      </w:r>
    </w:p>
    <w:p w14:paraId="196223D4" w14:textId="55135753"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własność przedmiotu leasingu przejdzie z mocy Umowy na Zamawiającego jako korzystającego po zakończeniu okresu leasingu i uregulowaniu wszystkich rat leasingowych zgodnie z Umową oraz zapłacie przez Zamawiającego ceny wykupu, </w:t>
      </w:r>
      <w:r w:rsidR="00673440">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rej mowa w </w:t>
      </w:r>
      <w:proofErr w:type="spellStart"/>
      <w:r w:rsidRPr="0065339E">
        <w:rPr>
          <w:rFonts w:ascii="Liberation Serif" w:eastAsia="SimSun" w:hAnsi="Liberation Serif" w:cs="Arial"/>
          <w:kern w:val="3"/>
          <w:sz w:val="24"/>
          <w:szCs w:val="24"/>
          <w:lang w:eastAsia="zh-CN" w:bidi="hi-IN"/>
        </w:rPr>
        <w:t>ppkt</w:t>
      </w:r>
      <w:proofErr w:type="spellEnd"/>
      <w:r w:rsidRPr="0065339E">
        <w:rPr>
          <w:rFonts w:ascii="Liberation Serif" w:eastAsia="SimSun" w:hAnsi="Liberation Serif" w:cs="Arial"/>
          <w:kern w:val="3"/>
          <w:sz w:val="24"/>
          <w:szCs w:val="24"/>
          <w:lang w:eastAsia="zh-CN" w:bidi="hi-IN"/>
        </w:rPr>
        <w:t>. 3 powyżej;</w:t>
      </w:r>
    </w:p>
    <w:p w14:paraId="65052AEB" w14:textId="3B269C11"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dostawa pojazdu będącego przedmiotem Zamówienia i jego przekazanie Zamawiającemu do</w:t>
      </w:r>
      <w:r w:rsidRPr="0065339E">
        <w:rPr>
          <w:rFonts w:ascii="Liberation Serif" w:eastAsia="SimSun" w:hAnsi="Liberation Serif" w:cs="Arial"/>
          <w:kern w:val="3"/>
          <w:sz w:val="24"/>
          <w:szCs w:val="24"/>
          <w:lang w:eastAsia="zh-CN" w:bidi="hi-IN"/>
        </w:rPr>
        <w:t xml:space="preserve"> używania nastąpi po uprzednim poinformowaniu Zamawiającego</w:t>
      </w:r>
      <w:r w:rsidR="00673440">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 o terminie, dacie i godzinie odbioru (wyznaczony termin </w:t>
      </w:r>
      <w:r w:rsidR="00AE1CF5">
        <w:rPr>
          <w:rFonts w:ascii="Liberation Serif" w:eastAsia="SimSun" w:hAnsi="Liberation Serif" w:cs="Arial"/>
          <w:kern w:val="3"/>
          <w:sz w:val="24"/>
          <w:szCs w:val="24"/>
          <w:lang w:eastAsia="zh-CN" w:bidi="hi-IN"/>
        </w:rPr>
        <w:t>16</w:t>
      </w:r>
      <w:r w:rsidRPr="0065339E">
        <w:rPr>
          <w:rFonts w:ascii="Liberation Serif" w:eastAsia="SimSun" w:hAnsi="Liberation Serif" w:cs="Arial"/>
          <w:kern w:val="3"/>
          <w:sz w:val="24"/>
          <w:szCs w:val="24"/>
          <w:lang w:eastAsia="zh-CN" w:bidi="hi-IN"/>
        </w:rPr>
        <w:t xml:space="preserve"> </w:t>
      </w:r>
      <w:r w:rsidR="00610530">
        <w:rPr>
          <w:rFonts w:ascii="Liberation Serif" w:eastAsia="SimSun" w:hAnsi="Liberation Serif" w:cs="Arial"/>
          <w:kern w:val="3"/>
          <w:sz w:val="24"/>
          <w:szCs w:val="24"/>
          <w:lang w:eastAsia="zh-CN" w:bidi="hi-IN"/>
        </w:rPr>
        <w:t>grudnia</w:t>
      </w:r>
      <w:r w:rsidRPr="0065339E">
        <w:rPr>
          <w:rFonts w:ascii="Liberation Serif" w:eastAsia="SimSun" w:hAnsi="Liberation Serif" w:cs="Arial"/>
          <w:kern w:val="3"/>
          <w:sz w:val="24"/>
          <w:szCs w:val="24"/>
          <w:lang w:eastAsia="zh-CN" w:bidi="hi-IN"/>
        </w:rPr>
        <w:t xml:space="preserve"> 2020r.). Do wydania przedmiotu umowy może dojść wyłącznie w godzinach pracy Zamawiającego (Pon.-Pt. 7:00-15:00);</w:t>
      </w:r>
    </w:p>
    <w:p w14:paraId="124C6E56"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dniu dostawy przedmiotu zamówienia Wykonawca zobowiązany jest przedłożyć odpowiednią dokumentację dotyczącą pojazdu, tj.:</w:t>
      </w:r>
    </w:p>
    <w:p w14:paraId="1931A17A" w14:textId="305141E1"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a) dokumentację techniczną w języku polskim kompletnego pojazdu (wraz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z urządzeniami),</w:t>
      </w:r>
    </w:p>
    <w:p w14:paraId="200C7CB2"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b) instrukcję obsługi w języku polskim dla kompletnego pojazdu wraz z urządzeniami,</w:t>
      </w:r>
    </w:p>
    <w:p w14:paraId="1A18750F"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 książkę gwarancyjno-serwisową w języku polskim,</w:t>
      </w:r>
    </w:p>
    <w:p w14:paraId="374F835C"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d) certyfikat CE;</w:t>
      </w:r>
    </w:p>
    <w:p w14:paraId="006F4222" w14:textId="77777777" w:rsidR="0065339E" w:rsidRPr="0065339E" w:rsidRDefault="0065339E" w:rsidP="0065339E">
      <w:pPr>
        <w:tabs>
          <w:tab w:val="left" w:pos="-3824"/>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oraz wszelkie dokumenty niezbędne do rejestracji i korzystania z pojazdu;</w:t>
      </w:r>
    </w:p>
    <w:p w14:paraId="4748C06F" w14:textId="7DBDE10B"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bookmarkStart w:id="4" w:name="_Hlk15751181"/>
      <w:r w:rsidRPr="0065339E">
        <w:rPr>
          <w:rFonts w:ascii="Liberation Serif" w:eastAsia="SimSun" w:hAnsi="Liberation Serif" w:cs="Arial"/>
          <w:kern w:val="3"/>
          <w:sz w:val="24"/>
          <w:szCs w:val="24"/>
          <w:lang w:eastAsia="zh-CN" w:bidi="hi-IN"/>
        </w:rPr>
        <w:t xml:space="preserve">Wykonawca w dniu dostawy zobowiązany będzie do przeprowadzenia nieodpłatnego szkolenia </w:t>
      </w:r>
      <w:proofErr w:type="spellStart"/>
      <w:r w:rsidRPr="0065339E">
        <w:rPr>
          <w:rFonts w:ascii="Liberation Serif" w:eastAsia="SimSun" w:hAnsi="Liberation Serif" w:cs="Arial"/>
          <w:kern w:val="3"/>
          <w:sz w:val="24"/>
          <w:szCs w:val="24"/>
          <w:lang w:eastAsia="zh-CN" w:bidi="hi-IN"/>
        </w:rPr>
        <w:t>kierowc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pracownik</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obsługi i mechanik</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(3-5 pracowników)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z zakresu obsługi i eksploatacji pojazdu oraz zainstalowanych w nim urządzeń, co zostanie potwierdzone wydaniem stosownych certyfikat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(zaświadczeń). W ramach odbioru przeprowadzona zostanie jazda próbna na odcinku 5 km w miejscowości Dębnica Kaszubska</w:t>
      </w:r>
      <w:bookmarkEnd w:id="4"/>
      <w:r w:rsidRPr="0065339E">
        <w:rPr>
          <w:rFonts w:ascii="Liberation Serif" w:eastAsia="SimSun" w:hAnsi="Liberation Serif" w:cs="Arial"/>
          <w:kern w:val="3"/>
          <w:sz w:val="24"/>
          <w:szCs w:val="24"/>
          <w:lang w:eastAsia="zh-CN" w:bidi="hi-IN"/>
        </w:rPr>
        <w:t>;</w:t>
      </w:r>
    </w:p>
    <w:p w14:paraId="4D0B3100"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może odm</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wić odbioru przedmiotu umowy w przypadku gdy:</w:t>
      </w:r>
    </w:p>
    <w:p w14:paraId="4163A7AA" w14:textId="77777777" w:rsidR="0065339E" w:rsidRPr="0065339E" w:rsidRDefault="0065339E" w:rsidP="0065339E">
      <w:pPr>
        <w:numPr>
          <w:ilvl w:val="1"/>
          <w:numId w:val="49"/>
        </w:numPr>
        <w:tabs>
          <w:tab w:val="left" w:pos="-1030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stwierdzi wady przedmiotu Umowy;</w:t>
      </w:r>
    </w:p>
    <w:p w14:paraId="2723F65B" w14:textId="77777777" w:rsidR="0065339E" w:rsidRPr="0065339E" w:rsidRDefault="0065339E" w:rsidP="0065339E">
      <w:pPr>
        <w:numPr>
          <w:ilvl w:val="1"/>
          <w:numId w:val="49"/>
        </w:numPr>
        <w:tabs>
          <w:tab w:val="left" w:pos="-1030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przedmiot Umowy nie będzie odpowiadał warunkom określonym w SIWZ                             (w szczególności OPZ) lub w ofercie Wykonawcy;</w:t>
      </w:r>
    </w:p>
    <w:p w14:paraId="29AED37B" w14:textId="2FB91C33"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stwierdzenia okoliczności</w:t>
      </w:r>
      <w:r w:rsidRPr="0065339E">
        <w:rPr>
          <w:rFonts w:ascii="Liberation Serif" w:eastAsia="SimSun" w:hAnsi="Liberation Serif" w:cs="Arial"/>
          <w:kern w:val="3"/>
          <w:sz w:val="24"/>
          <w:szCs w:val="24"/>
          <w:lang w:val="pt-PT" w:eastAsia="zh-CN" w:bidi="hi-IN"/>
        </w:rPr>
        <w:t xml:space="preserve">,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mowa w </w:t>
      </w:r>
      <w:proofErr w:type="spellStart"/>
      <w:r w:rsidRPr="0065339E">
        <w:rPr>
          <w:rFonts w:ascii="Liberation Serif" w:eastAsia="SimSun" w:hAnsi="Liberation Serif" w:cs="Arial"/>
          <w:kern w:val="3"/>
          <w:sz w:val="24"/>
          <w:szCs w:val="24"/>
          <w:lang w:eastAsia="zh-CN" w:bidi="hi-IN"/>
        </w:rPr>
        <w:t>ppkt</w:t>
      </w:r>
      <w:proofErr w:type="spellEnd"/>
      <w:r w:rsidRPr="0065339E">
        <w:rPr>
          <w:rFonts w:ascii="Liberation Serif" w:eastAsia="SimSun" w:hAnsi="Liberation Serif" w:cs="Arial"/>
          <w:kern w:val="3"/>
          <w:sz w:val="24"/>
          <w:szCs w:val="24"/>
          <w:lang w:eastAsia="zh-CN" w:bidi="hi-IN"/>
        </w:rPr>
        <w:t>. 15) Zamawiający wyznaczy</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Wykonawcy dodatkowy termin na dostarczenie przedmiotu umowy zgodnego z SIWZ i wolnego od wad (nie kr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tszy</w:t>
      </w:r>
      <w:proofErr w:type="spellEnd"/>
      <w:r w:rsidRPr="0065339E">
        <w:rPr>
          <w:rFonts w:ascii="Liberation Serif" w:eastAsia="SimSun" w:hAnsi="Liberation Serif" w:cs="Arial"/>
          <w:kern w:val="3"/>
          <w:sz w:val="24"/>
          <w:szCs w:val="24"/>
          <w:lang w:eastAsia="zh-CN" w:bidi="hi-IN"/>
        </w:rPr>
        <w:t xml:space="preserve"> niż 3 dni). Po bezskutecznym upływie </w:t>
      </w:r>
      <w:r w:rsidRPr="0065339E">
        <w:rPr>
          <w:rFonts w:ascii="Liberation Serif" w:eastAsia="SimSun" w:hAnsi="Liberation Serif" w:cs="Arial"/>
          <w:kern w:val="3"/>
          <w:sz w:val="24"/>
          <w:szCs w:val="24"/>
          <w:lang w:eastAsia="zh-CN" w:bidi="hi-IN"/>
        </w:rPr>
        <w:lastRenderedPageBreak/>
        <w:t xml:space="preserve">powyższego terminu Zamawiający będzie miał prawo odstąpić od umowy w całości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terminie 14 dni od upływu dodatkowego terminu;</w:t>
      </w:r>
    </w:p>
    <w:p w14:paraId="32F3E808"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dostawa i przekazanie do używania przedmiotu umowy zostanie potwierdzona protokołem</w:t>
      </w:r>
      <w:r w:rsidRPr="0065339E">
        <w:rPr>
          <w:rFonts w:ascii="Liberation Serif" w:eastAsia="SimSun" w:hAnsi="Liberation Serif" w:cs="Arial"/>
          <w:kern w:val="3"/>
          <w:sz w:val="24"/>
          <w:szCs w:val="24"/>
          <w:lang w:eastAsia="zh-CN" w:bidi="hi-IN"/>
        </w:rPr>
        <w:t xml:space="preserve"> zdawczo - odbiorczym podpisanym przez osoby upoważnione przez Zamawiającego i Wykonawcę;</w:t>
      </w:r>
    </w:p>
    <w:p w14:paraId="52194649"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it-IT" w:eastAsia="zh-CN" w:bidi="hi-IN"/>
        </w:rPr>
        <w:t>za dat</w:t>
      </w:r>
      <w:r w:rsidRPr="0065339E">
        <w:rPr>
          <w:rFonts w:ascii="Liberation Serif" w:eastAsia="SimSun" w:hAnsi="Liberation Serif" w:cs="Arial"/>
          <w:kern w:val="3"/>
          <w:sz w:val="24"/>
          <w:szCs w:val="24"/>
          <w:lang w:eastAsia="zh-CN" w:bidi="hi-IN"/>
        </w:rPr>
        <w:t xml:space="preserve">ę odbioru przedmiotu umowy Strony zgodnie przyjmują dzień sporządzenia                           i podpisania </w:t>
      </w:r>
      <w:r w:rsidRPr="0065339E">
        <w:rPr>
          <w:rFonts w:ascii="Liberation Serif" w:eastAsia="SimSun" w:hAnsi="Liberation Serif" w:cs="Arial"/>
          <w:color w:val="000000"/>
          <w:kern w:val="3"/>
          <w:sz w:val="24"/>
          <w:szCs w:val="24"/>
          <w:lang w:eastAsia="zh-CN" w:bidi="hi-IN"/>
        </w:rPr>
        <w:t>przez strony protokołu zdawczo- odbiorczego;</w:t>
      </w:r>
    </w:p>
    <w:p w14:paraId="2EAA2E05" w14:textId="77A4CB58"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 xml:space="preserve">od momentu przekazania Zamawiającemu przedmiotu umowy (protokolarnego przekazania </w:t>
      </w:r>
      <w:r w:rsidRPr="0065339E">
        <w:rPr>
          <w:rFonts w:ascii="Liberation Serif" w:eastAsia="SimSun" w:hAnsi="Liberation Serif" w:cs="Arial"/>
          <w:color w:val="000000"/>
          <w:kern w:val="3"/>
          <w:sz w:val="24"/>
          <w:szCs w:val="24"/>
          <w:lang w:val="es-ES" w:eastAsia="zh-CN" w:bidi="hi-IN"/>
        </w:rPr>
        <w:t>do u</w:t>
      </w:r>
      <w:proofErr w:type="spellStart"/>
      <w:r w:rsidRPr="0065339E">
        <w:rPr>
          <w:rFonts w:ascii="Liberation Serif" w:eastAsia="SimSun" w:hAnsi="Liberation Serif" w:cs="Arial"/>
          <w:color w:val="000000"/>
          <w:kern w:val="3"/>
          <w:sz w:val="24"/>
          <w:szCs w:val="24"/>
          <w:lang w:eastAsia="zh-CN" w:bidi="hi-IN"/>
        </w:rPr>
        <w:t>żywania</w:t>
      </w:r>
      <w:proofErr w:type="spellEnd"/>
      <w:r w:rsidRPr="0065339E">
        <w:rPr>
          <w:rFonts w:ascii="Liberation Serif" w:eastAsia="SimSun" w:hAnsi="Liberation Serif" w:cs="Arial"/>
          <w:color w:val="000000"/>
          <w:kern w:val="3"/>
          <w:sz w:val="24"/>
          <w:szCs w:val="24"/>
          <w:lang w:eastAsia="zh-CN" w:bidi="hi-IN"/>
        </w:rPr>
        <w:t xml:space="preserve">) Zamawiający ponosi ryzyko i odpowiedzialność związaną </w:t>
      </w:r>
      <w:r w:rsidR="00877EE2">
        <w:rPr>
          <w:rFonts w:ascii="Liberation Serif" w:eastAsia="SimSun" w:hAnsi="Liberation Serif" w:cs="Arial"/>
          <w:color w:val="000000"/>
          <w:kern w:val="3"/>
          <w:sz w:val="24"/>
          <w:szCs w:val="24"/>
          <w:lang w:eastAsia="zh-CN" w:bidi="hi-IN"/>
        </w:rPr>
        <w:t xml:space="preserve">       </w:t>
      </w:r>
      <w:r w:rsidRPr="0065339E">
        <w:rPr>
          <w:rFonts w:ascii="Liberation Serif" w:eastAsia="SimSun" w:hAnsi="Liberation Serif" w:cs="Arial"/>
          <w:color w:val="000000"/>
          <w:kern w:val="3"/>
          <w:sz w:val="24"/>
          <w:szCs w:val="24"/>
          <w:lang w:eastAsia="zh-CN" w:bidi="hi-IN"/>
        </w:rPr>
        <w:t>z korzystaniem z</w:t>
      </w:r>
      <w:r w:rsidRPr="0065339E">
        <w:rPr>
          <w:rFonts w:ascii="Liberation Serif" w:eastAsia="SimSun" w:hAnsi="Liberation Serif" w:cs="Arial"/>
          <w:kern w:val="3"/>
          <w:sz w:val="24"/>
          <w:szCs w:val="24"/>
          <w:lang w:eastAsia="zh-CN" w:bidi="hi-IN"/>
        </w:rPr>
        <w:t xml:space="preserve"> przedmiotu Umowy;</w:t>
      </w:r>
    </w:p>
    <w:p w14:paraId="51B444F1"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Zgodnie z art. 145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Zamawiający może odstąpić od umowy w razie zaistnienia okoliczności powodującej, że wykonanie umowy nie leży w interesie publicznym, czego nie można było przewidzieć w chwili zawarcia umowy lub dalsze wykonywanie umowy może zagrozić istotnemu interesowi bezpieczeństwa państwa lub bezpieczeństwu publicznemu, przy czym odstąpienie z tej przyczyny może nastąpić w terminie 30 dni od powzięcia wiadomości o okolicznościach uzasadniających odstąpienie od umowy. W takim przypadku Wykonawca może żądać wyłącznie wynagrodzenia należnego w tytułu wykonania części umowy.</w:t>
      </w:r>
    </w:p>
    <w:p w14:paraId="0BC5A433"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Zamawiającemu przysługiwać będzie oprócz innych przypadków przewidzianych                       w przepisach prawa cywilnego i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prawo do odstąpienia od Umowy w przypadkach wyraźnie wskazanych w umowie,  w tym w przypadku opóźnienia w  dostawie przedmiotu </w:t>
      </w:r>
      <w:r w:rsidRPr="0065339E">
        <w:rPr>
          <w:rFonts w:ascii="Liberation Serif" w:eastAsia="SimSun" w:hAnsi="Liberation Serif" w:cs="Arial"/>
          <w:color w:val="000000"/>
          <w:kern w:val="3"/>
          <w:sz w:val="24"/>
          <w:szCs w:val="24"/>
          <w:lang w:eastAsia="zh-CN" w:bidi="hi-IN"/>
        </w:rPr>
        <w:t xml:space="preserve">zamówienia przekraczającego 14 dni. Z prawa do odstąpienia, o </w:t>
      </w:r>
      <w:proofErr w:type="spellStart"/>
      <w:r w:rsidRPr="0065339E">
        <w:rPr>
          <w:rFonts w:ascii="Liberation Serif" w:eastAsia="SimSun" w:hAnsi="Liberation Serif" w:cs="Arial"/>
          <w:color w:val="000000"/>
          <w:kern w:val="3"/>
          <w:sz w:val="24"/>
          <w:szCs w:val="24"/>
          <w:lang w:eastAsia="zh-CN" w:bidi="hi-IN"/>
        </w:rPr>
        <w:t>kt</w:t>
      </w:r>
      <w:proofErr w:type="spellEnd"/>
      <w:r w:rsidRPr="0065339E">
        <w:rPr>
          <w:rFonts w:ascii="Liberation Serif" w:eastAsia="SimSun" w:hAnsi="Liberation Serif" w:cs="Arial"/>
          <w:color w:val="000000"/>
          <w:kern w:val="3"/>
          <w:sz w:val="24"/>
          <w:szCs w:val="24"/>
          <w:lang w:val="es-ES" w:eastAsia="zh-CN" w:bidi="hi-IN"/>
        </w:rPr>
        <w:t>ó</w:t>
      </w:r>
      <w:r w:rsidRPr="0065339E">
        <w:rPr>
          <w:rFonts w:ascii="Liberation Serif" w:eastAsia="SimSun" w:hAnsi="Liberation Serif" w:cs="Arial"/>
          <w:color w:val="000000"/>
          <w:kern w:val="3"/>
          <w:sz w:val="24"/>
          <w:szCs w:val="24"/>
          <w:lang w:eastAsia="zh-CN" w:bidi="hi-IN"/>
        </w:rPr>
        <w:t>rym</w:t>
      </w:r>
      <w:r w:rsidRPr="0065339E">
        <w:rPr>
          <w:rFonts w:ascii="Liberation Serif" w:eastAsia="SimSun" w:hAnsi="Liberation Serif" w:cs="Arial"/>
          <w:kern w:val="3"/>
          <w:sz w:val="24"/>
          <w:szCs w:val="24"/>
          <w:lang w:eastAsia="zh-CN" w:bidi="hi-IN"/>
        </w:rPr>
        <w:t xml:space="preserve"> mowa w zdaniu poprzedzającym Zamawiający może skorzystać w ciągu 30 dni od upływu terminu </w:t>
      </w:r>
      <w:r w:rsidRPr="0065339E">
        <w:rPr>
          <w:rFonts w:ascii="Liberation Serif" w:eastAsia="SimSun" w:hAnsi="Liberation Serif" w:cs="Arial"/>
          <w:color w:val="000000"/>
          <w:kern w:val="3"/>
          <w:sz w:val="24"/>
          <w:szCs w:val="24"/>
          <w:lang w:eastAsia="zh-CN" w:bidi="hi-IN"/>
        </w:rPr>
        <w:t>wskazanego  w zdaniu poprzedzający;</w:t>
      </w:r>
    </w:p>
    <w:p w14:paraId="3838F96B"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przypadku niewykonania lub nienależytego wykonania zobowiązań wynikających                   z Umowy Wykonawca będzie zobowiązany do zapłaty kar umownych w poniższych przypadkach:</w:t>
      </w:r>
    </w:p>
    <w:p w14:paraId="7366EEAB" w14:textId="77777777" w:rsidR="006E1C75" w:rsidRPr="006E1C75" w:rsidRDefault="006E1C75" w:rsidP="006E1C75">
      <w:pPr>
        <w:pStyle w:val="Akapitzlist"/>
        <w:numPr>
          <w:ilvl w:val="1"/>
          <w:numId w:val="49"/>
        </w:numPr>
        <w:rPr>
          <w:rFonts w:ascii="Liberation Serif" w:eastAsia="SimSun" w:hAnsi="Liberation Serif" w:cs="Arial"/>
          <w:color w:val="auto"/>
          <w:sz w:val="24"/>
          <w:szCs w:val="24"/>
          <w:lang w:bidi="hi-IN"/>
        </w:rPr>
      </w:pPr>
      <w:r w:rsidRPr="006E1C75">
        <w:rPr>
          <w:rFonts w:ascii="Liberation Serif" w:eastAsia="SimSun" w:hAnsi="Liberation Serif" w:cs="Arial"/>
          <w:color w:val="auto"/>
          <w:sz w:val="24"/>
          <w:szCs w:val="24"/>
          <w:lang w:bidi="hi-IN"/>
        </w:rPr>
        <w:t>za opóźnienie w dostarczeniu pojazdu z przyczyn leżących po stronie Wykonawcy - w wysokości 0,2% wartości początkowej netto pojazdu, wskazanej  w formularzu cenowym za każdy dzień opóźnienia, a łączna wysokość kary umownej z tytułu opóźnienia w dostawie pojazdu nie może przekroczyć 5 % wartości początkowej netto pojazdu;</w:t>
      </w:r>
    </w:p>
    <w:p w14:paraId="35BDA117" w14:textId="15DF7023" w:rsidR="0065339E" w:rsidRPr="0065339E" w:rsidRDefault="0065339E" w:rsidP="0065339E">
      <w:pPr>
        <w:numPr>
          <w:ilvl w:val="1"/>
          <w:numId w:val="49"/>
        </w:numPr>
        <w:tabs>
          <w:tab w:val="left" w:pos="-202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color w:val="000000"/>
          <w:kern w:val="3"/>
          <w:sz w:val="24"/>
          <w:szCs w:val="24"/>
          <w:lang w:eastAsia="zh-CN" w:bidi="hi-IN"/>
        </w:rPr>
        <w:t xml:space="preserve">odstąpienia od Umowy przez Zamawiającego z przyczyn leżących po stronie Wykonawcy – w wysokości </w:t>
      </w:r>
      <w:r w:rsidR="006E1C75">
        <w:rPr>
          <w:rFonts w:ascii="Liberation Serif" w:eastAsia="SimSun" w:hAnsi="Liberation Serif" w:cs="Arial"/>
          <w:color w:val="000000"/>
          <w:kern w:val="3"/>
          <w:sz w:val="24"/>
          <w:szCs w:val="24"/>
          <w:lang w:eastAsia="zh-CN" w:bidi="hi-IN"/>
        </w:rPr>
        <w:t>1</w:t>
      </w:r>
      <w:r w:rsidRPr="0065339E">
        <w:rPr>
          <w:rFonts w:ascii="Liberation Serif" w:eastAsia="SimSun" w:hAnsi="Liberation Serif" w:cs="Arial"/>
          <w:color w:val="000000"/>
          <w:kern w:val="3"/>
          <w:sz w:val="24"/>
          <w:szCs w:val="24"/>
          <w:lang w:eastAsia="zh-CN" w:bidi="hi-IN"/>
        </w:rPr>
        <w:t xml:space="preserve">0% wartości oferty brutto, </w:t>
      </w:r>
    </w:p>
    <w:p w14:paraId="46D9B3EA" w14:textId="77777777" w:rsidR="0065339E" w:rsidRPr="0065339E" w:rsidRDefault="0065339E" w:rsidP="0065339E">
      <w:pPr>
        <w:numPr>
          <w:ilvl w:val="1"/>
          <w:numId w:val="49"/>
        </w:numPr>
        <w:tabs>
          <w:tab w:val="left" w:pos="-202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 niezapewnienie, w okresie trwania umowy, serwisu na warunkach określonych                  w ppkt.10) i OPZ – w wysokości 1.000,00 zł za każdy stwierdzony przypadek,</w:t>
      </w:r>
    </w:p>
    <w:p w14:paraId="28D7F991" w14:textId="77777777" w:rsidR="0065339E" w:rsidRPr="0065339E" w:rsidRDefault="0065339E" w:rsidP="0065339E">
      <w:pPr>
        <w:numPr>
          <w:ilvl w:val="1"/>
          <w:numId w:val="49"/>
        </w:numPr>
        <w:tabs>
          <w:tab w:val="left" w:pos="-202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 naruszenie obowiązków serwisowych i gwarancyjnych opisanych w OPZ, w tym szczególności: </w:t>
      </w:r>
    </w:p>
    <w:p w14:paraId="008DF630" w14:textId="77777777" w:rsidR="0065339E" w:rsidRPr="0065339E" w:rsidRDefault="0065339E" w:rsidP="0065339E">
      <w:pPr>
        <w:tabs>
          <w:tab w:val="left" w:pos="1216"/>
        </w:tabs>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 za opóźnienie w obsłudze serwisowej i gwarancyjnej – w wysokości 0,1% wartości początkowej netto pojazdu za każdy dzień opóźnienia, </w:t>
      </w:r>
    </w:p>
    <w:p w14:paraId="612A3FFD" w14:textId="77777777" w:rsidR="0065339E" w:rsidRPr="0065339E" w:rsidRDefault="0065339E" w:rsidP="0065339E">
      <w:pPr>
        <w:tabs>
          <w:tab w:val="left" w:pos="1216"/>
        </w:tabs>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za niewykonanie obowiązków serwisowych i gwarancyjnych – w wysokości 0,2% wartości początkowej netto pojazdu za każdy stwierdzony przypadek,</w:t>
      </w:r>
    </w:p>
    <w:p w14:paraId="2CE5C1BA" w14:textId="77777777" w:rsidR="0065339E" w:rsidRPr="0065339E" w:rsidRDefault="0065339E" w:rsidP="0065339E">
      <w:pPr>
        <w:tabs>
          <w:tab w:val="left" w:pos="1216"/>
        </w:tabs>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za nie podstawienie pojazdu zastępczego lub podstawienie pojazdu niższej klasy – w wysokości 1.500,00 zł za każdy stwierdzony przypadek,</w:t>
      </w:r>
    </w:p>
    <w:p w14:paraId="603CEE79" w14:textId="77777777"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 xml:space="preserve">Zamawiającemu przysługuje prawo dochodzenia odszkodowania uzupełniającego na zasadach </w:t>
      </w:r>
      <w:proofErr w:type="spellStart"/>
      <w:r w:rsidRPr="0065339E">
        <w:rPr>
          <w:rFonts w:ascii="Liberation Serif" w:eastAsia="SimSun" w:hAnsi="Liberation Serif" w:cs="Arial"/>
          <w:kern w:val="3"/>
          <w:sz w:val="24"/>
          <w:szCs w:val="24"/>
          <w:lang w:eastAsia="zh-CN" w:bidi="hi-IN"/>
        </w:rPr>
        <w:t>og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lnych</w:t>
      </w:r>
      <w:proofErr w:type="spellEnd"/>
      <w:r w:rsidRPr="0065339E">
        <w:rPr>
          <w:rFonts w:ascii="Liberation Serif" w:eastAsia="SimSun" w:hAnsi="Liberation Serif" w:cs="Arial"/>
          <w:kern w:val="3"/>
          <w:sz w:val="24"/>
          <w:szCs w:val="24"/>
          <w:lang w:eastAsia="zh-CN" w:bidi="hi-IN"/>
        </w:rPr>
        <w:t>, jeżeli poniesiona szkoda przekroczy wysokość zastrzeżonych kar umownych,</w:t>
      </w:r>
    </w:p>
    <w:p w14:paraId="1C958F9F" w14:textId="21B3BBE4" w:rsidR="0065339E" w:rsidRPr="0065339E" w:rsidRDefault="0065339E" w:rsidP="0065339E">
      <w:pPr>
        <w:numPr>
          <w:ilvl w:val="0"/>
          <w:numId w:val="49"/>
        </w:numPr>
        <w:tabs>
          <w:tab w:val="left" w:pos="-8864"/>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strony zastrzegają możliwość dokonywania zmian postanowień umowy</w:t>
      </w:r>
      <w:r w:rsidRPr="0065339E">
        <w:rPr>
          <w:rFonts w:ascii="Liberation Serif" w:eastAsia="SimSun" w:hAnsi="Liberation Serif" w:cs="Arial"/>
          <w:kern w:val="3"/>
          <w:sz w:val="24"/>
          <w:szCs w:val="24"/>
          <w:lang w:eastAsia="zh-CN" w:bidi="hi-IN"/>
        </w:rPr>
        <w:t xml:space="preserve">,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następujących przypadkach i na poniższych warunkach:</w:t>
      </w:r>
    </w:p>
    <w:p w14:paraId="30B37D50" w14:textId="77777777" w:rsidR="0065339E" w:rsidRPr="0065339E" w:rsidRDefault="0065339E" w:rsidP="0065339E">
      <w:pPr>
        <w:tabs>
          <w:tab w:val="left" w:pos="1216"/>
        </w:tabs>
        <w:suppressAutoHyphens/>
        <w:autoSpaceDN w:val="0"/>
        <w:spacing w:after="120" w:line="240" w:lineRule="auto"/>
        <w:ind w:left="72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a. w przypadku, w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rym nie ma możliwości dotrzymania terminu wykonania zamówienia przez Wykonawcę, z przyczyn nie leżących po stronie Wykonawcy – zmianie mogą ulec postanowienia umowy w zakresie terminu realizacji dostawy, poprzez jego wydłużenie na okres nie dłuższy niż 14 dni od wyznaczonego terminu          </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dostawy,</w:t>
      </w:r>
    </w:p>
    <w:p w14:paraId="70DB2287" w14:textId="188F9285" w:rsidR="0065339E" w:rsidRPr="0065339E" w:rsidRDefault="0065339E" w:rsidP="0065339E">
      <w:pPr>
        <w:tabs>
          <w:tab w:val="left" w:pos="1216"/>
        </w:tabs>
        <w:suppressAutoHyphens/>
        <w:autoSpaceDN w:val="0"/>
        <w:spacing w:after="120" w:line="240" w:lineRule="auto"/>
        <w:ind w:left="851"/>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b. </w:t>
      </w:r>
      <w:r w:rsidRPr="0065339E">
        <w:rPr>
          <w:rFonts w:ascii="Liberation Serif" w:eastAsia="SimSun" w:hAnsi="Liberation Serif" w:cs="Arial"/>
          <w:kern w:val="3"/>
          <w:sz w:val="24"/>
          <w:szCs w:val="24"/>
          <w:lang w:eastAsia="zh-CN" w:bidi="hi-IN"/>
        </w:rPr>
        <w:t xml:space="preserve"> w przypadku zmian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prawa,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weszły w życie po terminie składania ofert, 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powodują konieczność zmiany postanowień umowy – zmianie mogą ulec wyłącznie postanowienia umowy, do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odnoszą się zmiany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prawa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zakresie niezbędnym dla dostosowania umowy do wprowadzonej zmiany prawa,</w:t>
      </w:r>
    </w:p>
    <w:p w14:paraId="21C8854A"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powyższych przypadkach Wykonawca zobowiązany jest do złożenia pisemnego uzasadnionego wniosku.</w:t>
      </w:r>
    </w:p>
    <w:p w14:paraId="24AE1F42" w14:textId="77777777" w:rsidR="0065339E" w:rsidRPr="0065339E" w:rsidRDefault="0065339E" w:rsidP="0065339E">
      <w:pPr>
        <w:tabs>
          <w:tab w:val="left" w:pos="1216"/>
        </w:tabs>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Wystąpienie przesłanek jak powyżej nie stanowi zobowiązania do zmiany Umowy, a jedynie </w:t>
      </w:r>
      <w:r w:rsidRPr="0065339E">
        <w:rPr>
          <w:rFonts w:ascii="Liberation Serif" w:eastAsia="SimSun" w:hAnsi="Liberation Serif" w:cs="Arial"/>
          <w:color w:val="000000"/>
          <w:kern w:val="3"/>
          <w:sz w:val="24"/>
          <w:szCs w:val="24"/>
          <w:lang w:eastAsia="zh-CN" w:bidi="hi-IN"/>
        </w:rPr>
        <w:t>daje możliwość Zamawiającemu wprowadzenia takich zmian.</w:t>
      </w:r>
    </w:p>
    <w:p w14:paraId="46F1E35E" w14:textId="7A1D580C" w:rsid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Umowa przed podpisaniem wymaga akceptacji (pisemnej, elektronicznej) Zamawiającego.</w:t>
      </w:r>
    </w:p>
    <w:p w14:paraId="5231B810" w14:textId="77777777" w:rsidR="002A02A8" w:rsidRPr="002A02A8" w:rsidRDefault="002A02A8" w:rsidP="002A02A8">
      <w:pPr>
        <w:pStyle w:val="Standard"/>
        <w:spacing w:after="120"/>
        <w:jc w:val="both"/>
      </w:pPr>
      <w:r w:rsidRPr="002A02A8">
        <w:t>Zamawiający wymaga edytowalnej formy umowy do akceptacji.</w:t>
      </w:r>
    </w:p>
    <w:p w14:paraId="586F1B2C" w14:textId="77777777" w:rsidR="002A02A8" w:rsidRPr="002A02A8" w:rsidRDefault="002A02A8" w:rsidP="002A02A8">
      <w:pPr>
        <w:pStyle w:val="Standard"/>
        <w:spacing w:after="120"/>
        <w:jc w:val="both"/>
      </w:pPr>
      <w:r w:rsidRPr="002A02A8">
        <w:t>Zamawiający dopuszcza możliwość zawarcia wymaganych przez Zamawiającego postanowień umownych w formie aneksu, w terminie podpisania Umowy leasingu na wzorze Finansującego.</w:t>
      </w:r>
    </w:p>
    <w:p w14:paraId="39724D43" w14:textId="77777777" w:rsidR="002A02A8" w:rsidRPr="002A02A8" w:rsidRDefault="002A02A8" w:rsidP="002A02A8">
      <w:pPr>
        <w:pStyle w:val="Standard"/>
        <w:spacing w:after="120"/>
        <w:jc w:val="both"/>
      </w:pPr>
      <w:r w:rsidRPr="002A02A8">
        <w:t>Zamawiający zastrzega, że w przypadku rozbieżności/sprzeczności pomiędzy zapisami SIWZ a umową leasingową pierwszeństwo mają zapisy SIWZ.</w:t>
      </w:r>
    </w:p>
    <w:p w14:paraId="48AC766C"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Umowa zostanie zawarta w terminie wyznaczonym przez Zamawiającego w siedzibie Zamawiającego. Dopuszcza się możliwość przesłania treści umowy drogą mailową do Wykonawcy celem podpisania i przesłania pocztą do Zamawiającego.  </w:t>
      </w:r>
    </w:p>
    <w:p w14:paraId="1B47EEF2"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4. Opis sposobu przygotowania ofert:</w:t>
      </w:r>
    </w:p>
    <w:p w14:paraId="31A667FF"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oferta musi być sporządzona pod rygorem nieważności w formie pisemnej w języku polskim;</w:t>
      </w:r>
    </w:p>
    <w:p w14:paraId="57F0704F"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oferta musi być wypełniona  pismem czytelnym w języku polskim, maszynowo, na komputerze lub inną trwałą i czytelną techniką oraz musi być podpisana przez osobę(y) </w:t>
      </w:r>
      <w:proofErr w:type="spellStart"/>
      <w:r w:rsidRPr="0065339E">
        <w:rPr>
          <w:rFonts w:ascii="Liberation Serif" w:eastAsia="SimSun" w:hAnsi="Liberation Serif" w:cs="Arial"/>
          <w:kern w:val="3"/>
          <w:sz w:val="24"/>
          <w:szCs w:val="24"/>
          <w:lang w:eastAsia="zh-CN" w:bidi="hi-IN"/>
        </w:rPr>
        <w:t>upoważ</w:t>
      </w:r>
      <w:proofErr w:type="spellEnd"/>
      <w:r w:rsidRPr="0065339E">
        <w:rPr>
          <w:rFonts w:ascii="Liberation Serif" w:eastAsia="SimSun" w:hAnsi="Liberation Serif" w:cs="Arial"/>
          <w:kern w:val="3"/>
          <w:sz w:val="24"/>
          <w:szCs w:val="24"/>
          <w:lang w:val="fr-FR" w:eastAsia="zh-CN" w:bidi="hi-IN"/>
        </w:rPr>
        <w:t>nion</w:t>
      </w:r>
      <w:r w:rsidRPr="0065339E">
        <w:rPr>
          <w:rFonts w:ascii="Liberation Serif" w:eastAsia="SimSun" w:hAnsi="Liberation Serif" w:cs="Arial"/>
          <w:kern w:val="3"/>
          <w:sz w:val="24"/>
          <w:szCs w:val="24"/>
          <w:lang w:eastAsia="zh-CN" w:bidi="hi-IN"/>
        </w:rPr>
        <w:t>ą(</w:t>
      </w:r>
      <w:proofErr w:type="spellStart"/>
      <w:r w:rsidRPr="0065339E">
        <w:rPr>
          <w:rFonts w:ascii="Liberation Serif" w:eastAsia="SimSun" w:hAnsi="Liberation Serif" w:cs="Arial"/>
          <w:kern w:val="3"/>
          <w:sz w:val="24"/>
          <w:szCs w:val="24"/>
          <w:lang w:eastAsia="zh-CN" w:bidi="hi-IN"/>
        </w:rPr>
        <w:t>ne</w:t>
      </w:r>
      <w:proofErr w:type="spellEnd"/>
      <w:r w:rsidRPr="0065339E">
        <w:rPr>
          <w:rFonts w:ascii="Liberation Serif" w:eastAsia="SimSun" w:hAnsi="Liberation Serif" w:cs="Arial"/>
          <w:kern w:val="3"/>
          <w:sz w:val="24"/>
          <w:szCs w:val="24"/>
          <w:lang w:eastAsia="zh-CN" w:bidi="hi-IN"/>
        </w:rPr>
        <w:t>) do reprezentowania Wykonawcy na zewnątrz i zaciągania zobowiązań             w wysokości odpowiadającej cenie oferty;</w:t>
      </w:r>
    </w:p>
    <w:p w14:paraId="3E117C43"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 xml:space="preserve">ę </w:t>
      </w:r>
      <w:r w:rsidRPr="0065339E">
        <w:rPr>
          <w:rFonts w:ascii="Liberation Serif" w:eastAsia="SimSun" w:hAnsi="Liberation Serif" w:cs="Arial"/>
          <w:kern w:val="3"/>
          <w:sz w:val="24"/>
          <w:szCs w:val="24"/>
          <w:lang w:val="it-IT" w:eastAsia="zh-CN" w:bidi="hi-IN"/>
        </w:rPr>
        <w:t>nale</w:t>
      </w:r>
      <w:proofErr w:type="spellStart"/>
      <w:r w:rsidRPr="0065339E">
        <w:rPr>
          <w:rFonts w:ascii="Liberation Serif" w:eastAsia="SimSun" w:hAnsi="Liberation Serif" w:cs="Arial"/>
          <w:kern w:val="3"/>
          <w:sz w:val="24"/>
          <w:szCs w:val="24"/>
          <w:lang w:eastAsia="zh-CN" w:bidi="hi-IN"/>
        </w:rPr>
        <w:t>ży</w:t>
      </w:r>
      <w:proofErr w:type="spellEnd"/>
      <w:r w:rsidRPr="0065339E">
        <w:rPr>
          <w:rFonts w:ascii="Liberation Serif" w:eastAsia="SimSun" w:hAnsi="Liberation Serif" w:cs="Arial"/>
          <w:kern w:val="3"/>
          <w:sz w:val="24"/>
          <w:szCs w:val="24"/>
          <w:lang w:eastAsia="zh-CN" w:bidi="hi-IN"/>
        </w:rPr>
        <w:t xml:space="preserve"> sporządzić zgodnie z wymaganiami umieszczonymi w SIWZ;</w:t>
      </w:r>
    </w:p>
    <w:p w14:paraId="3FD8EFF4"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oferta musi zawierać wypełniony </w:t>
      </w:r>
      <w:r w:rsidRPr="0065339E">
        <w:rPr>
          <w:rFonts w:ascii="Liberation Serif" w:eastAsia="SimSun" w:hAnsi="Liberation Serif" w:cs="Arial"/>
          <w:b/>
          <w:bCs/>
          <w:kern w:val="3"/>
          <w:sz w:val="24"/>
          <w:szCs w:val="24"/>
          <w:lang w:eastAsia="zh-CN" w:bidi="hi-IN"/>
        </w:rPr>
        <w:t xml:space="preserve">Formularz oferty </w:t>
      </w:r>
      <w:r w:rsidRPr="0065339E">
        <w:rPr>
          <w:rFonts w:ascii="Liberation Serif" w:eastAsia="SimSun" w:hAnsi="Liberation Serif" w:cs="Arial"/>
          <w:kern w:val="3"/>
          <w:sz w:val="24"/>
          <w:szCs w:val="24"/>
          <w:lang w:eastAsia="zh-CN" w:bidi="hi-IN"/>
        </w:rPr>
        <w:t xml:space="preserve">sporządzony z wykorzystaniem wzoru stanowiącego Załącznik nr 2 do SIWZ; </w:t>
      </w:r>
    </w:p>
    <w:p w14:paraId="007A46C6"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cenę, oraz wszystkie wartości należy podawać w złotych polskich (PLN). Zamawiający nie przewiduje możliwości prowadzenia rozliczeń w walutach obcych. Rozliczenia pomiędzy Zamawiającym a Wykonawcą będą dokonywane w złotych polskich ( PLN);</w:t>
      </w:r>
    </w:p>
    <w:p w14:paraId="6DF9D951"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w:t>
      </w:r>
      <w:r w:rsidRPr="0065339E">
        <w:rPr>
          <w:rFonts w:ascii="Liberation Serif" w:eastAsia="SimSun" w:hAnsi="Liberation Serif" w:cs="Arial"/>
          <w:kern w:val="3"/>
          <w:sz w:val="24"/>
          <w:szCs w:val="24"/>
          <w:lang w:val="it-IT" w:eastAsia="zh-CN" w:bidi="hi-IN"/>
        </w:rPr>
        <w:t>aleca si</w:t>
      </w:r>
      <w:r w:rsidRPr="0065339E">
        <w:rPr>
          <w:rFonts w:ascii="Liberation Serif" w:eastAsia="SimSun" w:hAnsi="Liberation Serif" w:cs="Arial"/>
          <w:kern w:val="3"/>
          <w:sz w:val="24"/>
          <w:szCs w:val="24"/>
          <w:lang w:eastAsia="zh-CN" w:bidi="hi-IN"/>
        </w:rPr>
        <w:t xml:space="preserve">ę, aby każda zapisana strona oferty była ponumerowana kolejnymi numerami, a cała oferta wraz z załącznikami była w trwały </w:t>
      </w:r>
      <w:proofErr w:type="spellStart"/>
      <w:r w:rsidRPr="0065339E">
        <w:rPr>
          <w:rFonts w:ascii="Liberation Serif" w:eastAsia="SimSun" w:hAnsi="Liberation Serif" w:cs="Arial"/>
          <w:kern w:val="3"/>
          <w:sz w:val="24"/>
          <w:szCs w:val="24"/>
          <w:lang w:eastAsia="zh-CN" w:bidi="hi-IN"/>
        </w:rPr>
        <w:t>spos</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b ze sobą połączona (np. zbindowana, zszyta uniemożliwiając jej samoistną dekompletację);</w:t>
      </w:r>
    </w:p>
    <w:p w14:paraId="2512EBE5" w14:textId="77777777" w:rsidR="0065339E" w:rsidRPr="0065339E" w:rsidRDefault="0065339E" w:rsidP="0065339E">
      <w:pPr>
        <w:numPr>
          <w:ilvl w:val="0"/>
          <w:numId w:val="50"/>
        </w:numPr>
        <w:suppressAutoHyphens/>
        <w:autoSpaceDN w:val="0"/>
        <w:spacing w:after="120" w:line="240" w:lineRule="auto"/>
        <w:ind w:left="680" w:hanging="22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poprawki lub zmiany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wnież</w:t>
      </w:r>
      <w:proofErr w:type="spellEnd"/>
      <w:r w:rsidRPr="0065339E">
        <w:rPr>
          <w:rFonts w:ascii="Liberation Serif" w:eastAsia="SimSun" w:hAnsi="Liberation Serif" w:cs="Arial"/>
          <w:kern w:val="3"/>
          <w:sz w:val="24"/>
          <w:szCs w:val="24"/>
          <w:lang w:eastAsia="zh-CN" w:bidi="hi-IN"/>
        </w:rPr>
        <w:t xml:space="preserve"> przy użyciu korektora) w ofercie powinny być parafowane przez osobę podpisującą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ę.</w:t>
      </w:r>
    </w:p>
    <w:p w14:paraId="61F06BC2"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5. Wykonawca poniesie wszelkie koszty związane z przygotowaniem i złożeniem oferty.</w:t>
      </w:r>
    </w:p>
    <w:p w14:paraId="5F62DAD3"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6. Zamawiający nie przewiduje zwrotu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udziału w postępowaniu.</w:t>
      </w:r>
    </w:p>
    <w:p w14:paraId="6E71B953" w14:textId="458318BC" w:rsid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7. Oferta, której treść nie będzie odpowiadać treści SIWZ, z zastrzeżeniem art. 87 ust. 2 pkt 3 ustawy PZP zostanie odrzucona (art. 89 ust. 1 pkt 2 ustawy PZP). Wszelkie niejasności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i wątpliwości dotyczące treści zapisów w SIWZ należy zatem wyjaśnić z Zamawiającym przed terminem składania ofert. Przepisy Ustawy PZP nie przewidują negocjacji warunków udzielenia zamówienia. </w:t>
      </w:r>
    </w:p>
    <w:p w14:paraId="1BDF9BD7"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p>
    <w:p w14:paraId="6C6A5627" w14:textId="5BE7EB52"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8. </w:t>
      </w:r>
      <w:r w:rsidRPr="0065339E">
        <w:rPr>
          <w:rFonts w:ascii="Liberation Serif" w:eastAsia="SimSun" w:hAnsi="Liberation Serif" w:cs="Arial"/>
          <w:b/>
          <w:bCs/>
          <w:kern w:val="3"/>
          <w:sz w:val="24"/>
          <w:szCs w:val="24"/>
          <w:lang w:eastAsia="zh-CN" w:bidi="hi-IN"/>
        </w:rPr>
        <w:t>Oferta powinna zostać zapakowana w sposób uniemożliwiający jej przypadkowe otwarcie oraz opisana w sposób jednoznacznie wskazujący jej charakter</w:t>
      </w:r>
      <w:r w:rsidR="00877EE2">
        <w:rPr>
          <w:rFonts w:ascii="Liberation Serif" w:eastAsia="SimSun" w:hAnsi="Liberation Serif" w:cs="Arial"/>
          <w:b/>
          <w:bCs/>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 xml:space="preserve"> i przeznaczenie z podaniem danych:</w:t>
      </w:r>
    </w:p>
    <w:p w14:paraId="46780835"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p>
    <w:tbl>
      <w:tblPr>
        <w:tblW w:w="9690" w:type="dxa"/>
        <w:tblLayout w:type="fixed"/>
        <w:tblCellMar>
          <w:left w:w="10" w:type="dxa"/>
          <w:right w:w="10" w:type="dxa"/>
        </w:tblCellMar>
        <w:tblLook w:val="04A0" w:firstRow="1" w:lastRow="0" w:firstColumn="1" w:lastColumn="0" w:noHBand="0" w:noVBand="1"/>
      </w:tblPr>
      <w:tblGrid>
        <w:gridCol w:w="9690"/>
      </w:tblGrid>
      <w:tr w:rsidR="0065339E" w:rsidRPr="0065339E" w14:paraId="446C47BF" w14:textId="77777777" w:rsidTr="0065339E">
        <w:trPr>
          <w:trHeight w:val="2660"/>
        </w:trPr>
        <w:tc>
          <w:tcPr>
            <w:tcW w:w="9690" w:type="dxa"/>
            <w:tcBorders>
              <w:top w:val="single" w:sz="4" w:space="0" w:color="000000"/>
              <w:left w:val="single" w:sz="4" w:space="0" w:color="000000"/>
              <w:bottom w:val="single" w:sz="4" w:space="0" w:color="000000"/>
              <w:right w:val="single" w:sz="4" w:space="0" w:color="000000"/>
            </w:tcBorders>
            <w:shd w:val="clear" w:color="auto" w:fill="auto"/>
            <w:tcMar>
              <w:top w:w="80" w:type="dxa"/>
              <w:left w:w="774" w:type="dxa"/>
              <w:bottom w:w="80" w:type="dxa"/>
              <w:right w:w="80" w:type="dxa"/>
            </w:tcMar>
          </w:tcPr>
          <w:p w14:paraId="05DFC4C8" w14:textId="77777777" w:rsidR="0065339E" w:rsidRPr="0065339E" w:rsidRDefault="0065339E" w:rsidP="0065339E">
            <w:pPr>
              <w:suppressAutoHyphens/>
              <w:autoSpaceDN w:val="0"/>
              <w:spacing w:after="0" w:line="240" w:lineRule="auto"/>
              <w:ind w:hanging="490"/>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NAZWA WYKONAWCY</w:t>
            </w:r>
          </w:p>
          <w:p w14:paraId="748CD2DE" w14:textId="77777777" w:rsidR="0065339E" w:rsidRPr="0065339E" w:rsidRDefault="0065339E" w:rsidP="0065339E">
            <w:pPr>
              <w:suppressAutoHyphens/>
              <w:autoSpaceDN w:val="0"/>
              <w:spacing w:after="0" w:line="240" w:lineRule="auto"/>
              <w:ind w:hanging="490"/>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i/>
                <w:iCs/>
                <w:kern w:val="3"/>
                <w:sz w:val="24"/>
                <w:szCs w:val="24"/>
                <w:lang w:eastAsia="zh-CN" w:bidi="hi-IN"/>
              </w:rPr>
              <w:t>PIECZĘĆ</w:t>
            </w:r>
          </w:p>
          <w:p w14:paraId="598280EA"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Zakład Gospodarki Komunalnej w Dębnicy Kaszubskiej Sp. z o. o.</w:t>
            </w:r>
          </w:p>
          <w:p w14:paraId="7E986AFE"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ul. Przemysłowa 1</w:t>
            </w:r>
          </w:p>
          <w:p w14:paraId="384D983F"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76-248 Dębnica Kaszubska</w:t>
            </w:r>
          </w:p>
          <w:p w14:paraId="13D67A09" w14:textId="77777777" w:rsidR="0065339E" w:rsidRPr="0065339E" w:rsidRDefault="0065339E" w:rsidP="0065339E">
            <w:pPr>
              <w:suppressAutoHyphens/>
              <w:autoSpaceDN w:val="0"/>
              <w:spacing w:after="0" w:line="240" w:lineRule="auto"/>
              <w:ind w:hanging="490"/>
              <w:jc w:val="center"/>
              <w:textAlignment w:val="baseline"/>
              <w:rPr>
                <w:rFonts w:ascii="Liberation Serif" w:eastAsia="SimSun" w:hAnsi="Liberation Serif" w:cs="Arial"/>
                <w:kern w:val="3"/>
                <w:sz w:val="24"/>
                <w:szCs w:val="24"/>
                <w:lang w:eastAsia="zh-CN" w:bidi="hi-IN"/>
              </w:rPr>
            </w:pPr>
          </w:p>
          <w:p w14:paraId="26147A3F" w14:textId="69921828" w:rsidR="0065339E" w:rsidRPr="0065339E" w:rsidRDefault="0065339E" w:rsidP="0065339E">
            <w:pPr>
              <w:suppressAutoHyphens/>
              <w:autoSpaceDN w:val="0"/>
              <w:spacing w:after="0" w:line="240" w:lineRule="auto"/>
              <w:ind w:hanging="49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Dopisek: Oferta: DOSTAWA W FORMIE LEASINGU OPERACYJNEGO NOWEJ ŚMIECIARKI </w:t>
            </w:r>
            <w:r w:rsidR="00610530">
              <w:rPr>
                <w:rFonts w:ascii="Liberation Serif" w:eastAsia="SimSun" w:hAnsi="Liberation Serif" w:cs="Arial"/>
                <w:kern w:val="3"/>
                <w:sz w:val="24"/>
                <w:szCs w:val="24"/>
                <w:lang w:eastAsia="zh-CN" w:bidi="hi-IN"/>
              </w:rPr>
              <w:t>JEDNOKOMOROWEJ</w:t>
            </w:r>
          </w:p>
          <w:p w14:paraId="7AA28798" w14:textId="78094DAD" w:rsidR="0065339E" w:rsidRPr="0065339E" w:rsidRDefault="0065339E" w:rsidP="0065339E">
            <w:pPr>
              <w:suppressAutoHyphens/>
              <w:autoSpaceDN w:val="0"/>
              <w:spacing w:after="0" w:line="240" w:lineRule="auto"/>
              <w:ind w:hanging="49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01/ZGK/20</w:t>
            </w:r>
            <w:r w:rsidR="00610530">
              <w:rPr>
                <w:rFonts w:ascii="Liberation Serif" w:eastAsia="SimSun" w:hAnsi="Liberation Serif" w:cs="Arial"/>
                <w:kern w:val="3"/>
                <w:sz w:val="24"/>
                <w:szCs w:val="24"/>
                <w:lang w:eastAsia="zh-CN" w:bidi="hi-IN"/>
              </w:rPr>
              <w:t>20</w:t>
            </w:r>
          </w:p>
          <w:p w14:paraId="4838C1B6" w14:textId="77777777" w:rsidR="0065339E" w:rsidRPr="0065339E" w:rsidRDefault="0065339E" w:rsidP="0065339E">
            <w:pPr>
              <w:suppressAutoHyphens/>
              <w:autoSpaceDN w:val="0"/>
              <w:spacing w:after="0" w:line="240" w:lineRule="auto"/>
              <w:ind w:hanging="49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Nie otwierać przed: ………………………………. </w:t>
            </w:r>
            <w:r w:rsidRPr="0065339E">
              <w:rPr>
                <w:rFonts w:ascii="Liberation Serif" w:eastAsia="SimSun" w:hAnsi="Liberation Serif" w:cs="Arial"/>
                <w:i/>
                <w:kern w:val="3"/>
                <w:sz w:val="24"/>
                <w:szCs w:val="24"/>
                <w:lang w:eastAsia="zh-CN" w:bidi="hi-IN"/>
              </w:rPr>
              <w:t>(uzupełnić)</w:t>
            </w:r>
          </w:p>
        </w:tc>
      </w:tr>
    </w:tbl>
    <w:p w14:paraId="0909420E" w14:textId="77777777" w:rsidR="0065339E" w:rsidRPr="0065339E" w:rsidRDefault="0065339E" w:rsidP="0065339E">
      <w:pPr>
        <w:widowControl w:val="0"/>
        <w:suppressAutoHyphens/>
        <w:autoSpaceDN w:val="0"/>
        <w:spacing w:after="120" w:line="240" w:lineRule="auto"/>
        <w:jc w:val="both"/>
        <w:textAlignment w:val="baseline"/>
        <w:rPr>
          <w:rFonts w:ascii="Liberation Serif" w:eastAsia="SimSun" w:hAnsi="Liberation Serif" w:cs="Arial"/>
          <w:b/>
          <w:bCs/>
          <w:kern w:val="3"/>
          <w:sz w:val="24"/>
          <w:szCs w:val="24"/>
          <w:lang w:eastAsia="zh-CN" w:bidi="hi-IN"/>
        </w:rPr>
      </w:pPr>
    </w:p>
    <w:p w14:paraId="4337DA7E" w14:textId="77777777" w:rsidR="0065339E" w:rsidRPr="0065339E" w:rsidRDefault="0065339E" w:rsidP="0065339E">
      <w:pPr>
        <w:suppressAutoHyphens/>
        <w:autoSpaceDN w:val="0"/>
        <w:spacing w:after="120" w:line="240" w:lineRule="auto"/>
        <w:ind w:left="709" w:hanging="709"/>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9. Zmiany, wycofanie z postępowania:</w:t>
      </w:r>
    </w:p>
    <w:p w14:paraId="50C5F195"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„ZMIANA” lub „ WYCOFANIE”.</w:t>
      </w:r>
    </w:p>
    <w:p w14:paraId="54D1CADA"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0F5FF25A"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10. Tajemnica przedsiębiorstwa:</w:t>
      </w:r>
    </w:p>
    <w:p w14:paraId="6EE12269" w14:textId="528D586A" w:rsidR="0065339E" w:rsidRPr="0065339E" w:rsidRDefault="0065339E" w:rsidP="0065339E">
      <w:pPr>
        <w:numPr>
          <w:ilvl w:val="0"/>
          <w:numId w:val="51"/>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Zamawiający informuje, iż zgodnie z art. 8 Ustawy PZP oferty składane w postępowaniu o </w:t>
      </w:r>
      <w:proofErr w:type="spellStart"/>
      <w:r w:rsidRPr="0065339E">
        <w:rPr>
          <w:rFonts w:ascii="Liberation Serif" w:eastAsia="SimSun" w:hAnsi="Liberation Serif" w:cs="Arial"/>
          <w:kern w:val="3"/>
          <w:sz w:val="24"/>
          <w:szCs w:val="24"/>
          <w:lang w:eastAsia="zh-CN" w:bidi="hi-IN"/>
        </w:rPr>
        <w:t>zam</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wienie</w:t>
      </w:r>
      <w:proofErr w:type="spellEnd"/>
      <w:r w:rsidRPr="0065339E">
        <w:rPr>
          <w:rFonts w:ascii="Liberation Serif" w:eastAsia="SimSun" w:hAnsi="Liberation Serif" w:cs="Arial"/>
          <w:kern w:val="3"/>
          <w:sz w:val="24"/>
          <w:szCs w:val="24"/>
          <w:lang w:eastAsia="zh-CN" w:bidi="hi-IN"/>
        </w:rPr>
        <w:t xml:space="preserve"> publiczne są jawne i podlegają udostępnianiu od chwili ich otwarcia, z wyjątkiem informacji stanowiących tajemnice przedsiębiorstwa w rozumieniu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ustawy z dnia 16 kwietnia 1993 r. o zwalczaniu nieuczciwej konkurencji (tj. Dz. U. 2019 poz. 1010</w:t>
      </w:r>
      <w:r w:rsidR="00877EE2">
        <w:rPr>
          <w:rFonts w:ascii="Liberation Serif" w:eastAsia="SimSun" w:hAnsi="Liberation Serif" w:cs="Arial"/>
          <w:kern w:val="3"/>
          <w:sz w:val="24"/>
          <w:szCs w:val="24"/>
          <w:lang w:eastAsia="zh-CN" w:bidi="hi-IN"/>
        </w:rPr>
        <w:t xml:space="preserve"> </w:t>
      </w:r>
      <w:r w:rsidR="00877EE2" w:rsidRPr="00AE1CF5">
        <w:rPr>
          <w:rFonts w:ascii="Liberation Serif" w:eastAsia="SimSun" w:hAnsi="Liberation Serif" w:cs="Arial"/>
          <w:kern w:val="3"/>
          <w:sz w:val="24"/>
          <w:szCs w:val="24"/>
          <w:lang w:eastAsia="zh-CN" w:bidi="hi-IN"/>
        </w:rPr>
        <w:t>ze zm.</w:t>
      </w:r>
      <w:r w:rsidRPr="00AE1CF5">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jeśli Wykonawca w terminie składania ofert zastrzegł, że nie mogą one być udostępniane i jednocześnie wykazał, iż zastrzeżone informacje stanowią tajemnicę przedsiębiorstwa</w:t>
      </w:r>
    </w:p>
    <w:p w14:paraId="4DF20D6E" w14:textId="77777777" w:rsidR="0065339E" w:rsidRPr="0065339E" w:rsidRDefault="0065339E" w:rsidP="0065339E">
      <w:pPr>
        <w:numPr>
          <w:ilvl w:val="0"/>
          <w:numId w:val="51"/>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zaleca, aby informacje zastrzeżone, jako tajemnica przedsiębiorstwa były przez Wykonawcę złożone w oddzielnej wewnętrznej kopercie z oznakowaniem „Tajemnica Przedsiębiorstwa”, lub spięte (zszyte) oddzielnie od pozostałych, jawnych element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oferty. Brak jednoznacznego wskazania,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informacje stanowią tajemnicę przedsiębiorstwa oznaczać będzie, że wszelkie oświadczenia i zaświadczenia składane w trakcie postępowania są jawne bez zastrzeżeń. Zastrzeżenie informacji,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 nie stanowią tajemnicy przedsiębiorstwa w rozumieniu ustawy o zwalczaniu nieuczciwej konkurencji będzie traktowane jako bezskuteczne.</w:t>
      </w:r>
    </w:p>
    <w:p w14:paraId="59FA1564" w14:textId="77777777" w:rsidR="0065339E" w:rsidRPr="0065339E" w:rsidRDefault="0065339E" w:rsidP="0065339E">
      <w:pPr>
        <w:numPr>
          <w:ilvl w:val="0"/>
          <w:numId w:val="51"/>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Zamawiający informuje, że w przypadku kiedy Wykonawca otrzyma od niego wezwanie w trybie art. 90 ustawy PZP, a złożone przez niego wyjaśnienia lub dowody stanowić będą tajemnicę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tajemnicę przedsiębiorstwa.</w:t>
      </w:r>
    </w:p>
    <w:p w14:paraId="6A1394C3" w14:textId="77777777" w:rsid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0C3EEB36" w14:textId="77777777" w:rsidR="006E4124" w:rsidRPr="0065339E" w:rsidRDefault="006E4124"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64D23F72"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ROZDZIAŁ </w:t>
      </w:r>
      <w:r w:rsidRPr="0065339E">
        <w:rPr>
          <w:rFonts w:ascii="Liberation Serif" w:eastAsia="SimSun" w:hAnsi="Liberation Serif" w:cs="Arial"/>
          <w:b/>
          <w:bCs/>
          <w:kern w:val="3"/>
          <w:sz w:val="24"/>
          <w:szCs w:val="24"/>
          <w:lang w:val="de-DE" w:eastAsia="zh-CN" w:bidi="hi-IN"/>
        </w:rPr>
        <w:t xml:space="preserve">13. MIEJSCE, TERMIN </w:t>
      </w:r>
      <w:r w:rsidRPr="0065339E">
        <w:rPr>
          <w:rFonts w:ascii="Liberation Serif" w:eastAsia="SimSun" w:hAnsi="Liberation Serif" w:cs="Arial"/>
          <w:b/>
          <w:bCs/>
          <w:kern w:val="3"/>
          <w:sz w:val="24"/>
          <w:szCs w:val="24"/>
          <w:lang w:eastAsia="zh-CN" w:bidi="hi-IN"/>
        </w:rPr>
        <w:t>SKŁADANIA</w:t>
      </w:r>
      <w:r w:rsidRPr="0065339E">
        <w:rPr>
          <w:rFonts w:ascii="Liberation Serif" w:eastAsia="SimSun" w:hAnsi="Liberation Serif" w:cs="Arial"/>
          <w:b/>
          <w:bCs/>
          <w:kern w:val="3"/>
          <w:sz w:val="24"/>
          <w:szCs w:val="24"/>
          <w:lang w:val="de-DE" w:eastAsia="zh-CN" w:bidi="hi-IN"/>
        </w:rPr>
        <w:t xml:space="preserve"> </w:t>
      </w:r>
      <w:r w:rsidRPr="0065339E">
        <w:rPr>
          <w:rFonts w:ascii="Liberation Serif" w:eastAsia="SimSun" w:hAnsi="Liberation Serif" w:cs="Arial"/>
          <w:b/>
          <w:bCs/>
          <w:kern w:val="3"/>
          <w:sz w:val="24"/>
          <w:szCs w:val="24"/>
          <w:lang w:eastAsia="zh-CN" w:bidi="hi-IN"/>
        </w:rPr>
        <w:t xml:space="preserve"> I OTWARCIA OFERT</w:t>
      </w:r>
    </w:p>
    <w:p w14:paraId="70D8E788"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4C37348E" w14:textId="501A6D84"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Oferty należy </w:t>
      </w:r>
      <w:proofErr w:type="spellStart"/>
      <w:r w:rsidRPr="0065339E">
        <w:rPr>
          <w:rFonts w:ascii="Liberation Serif" w:eastAsia="SimSun" w:hAnsi="Liberation Serif" w:cs="Arial"/>
          <w:kern w:val="3"/>
          <w:sz w:val="24"/>
          <w:szCs w:val="24"/>
          <w:lang w:eastAsia="zh-CN" w:bidi="hi-IN"/>
        </w:rPr>
        <w:t>skł</w:t>
      </w:r>
      <w:proofErr w:type="spellEnd"/>
      <w:r w:rsidRPr="0065339E">
        <w:rPr>
          <w:rFonts w:ascii="Liberation Serif" w:eastAsia="SimSun" w:hAnsi="Liberation Serif" w:cs="Arial"/>
          <w:kern w:val="3"/>
          <w:sz w:val="24"/>
          <w:szCs w:val="24"/>
          <w:lang w:val="es-ES" w:eastAsia="zh-CN" w:bidi="hi-IN"/>
        </w:rPr>
        <w:t>ada</w:t>
      </w:r>
      <w:r w:rsidRPr="0065339E">
        <w:rPr>
          <w:rFonts w:ascii="Liberation Serif" w:eastAsia="SimSun" w:hAnsi="Liberation Serif" w:cs="Arial"/>
          <w:kern w:val="3"/>
          <w:sz w:val="24"/>
          <w:szCs w:val="24"/>
          <w:lang w:eastAsia="zh-CN" w:bidi="hi-IN"/>
        </w:rPr>
        <w:t xml:space="preserve">ć w Zakładzie Gospodarki Komunalnej w Dębnicy Kaszubskiej </w:t>
      </w:r>
      <w:r w:rsidR="00877EE2">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Sp. z o.o.</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ul. Przemysłowa 1, 76-248 Dębnica Kaszubska, sekretariat osobiście lub za pośrednictwem poczty </w:t>
      </w:r>
      <w:r w:rsidRPr="0065339E">
        <w:rPr>
          <w:rFonts w:ascii="Liberation Serif" w:eastAsia="SimSun" w:hAnsi="Liberation Serif" w:cs="Arial"/>
          <w:b/>
          <w:bCs/>
          <w:kern w:val="3"/>
          <w:sz w:val="24"/>
          <w:szCs w:val="24"/>
          <w:lang w:eastAsia="zh-CN" w:bidi="hi-IN"/>
        </w:rPr>
        <w:t xml:space="preserve">z wyraźnym oznaczeniem opakowania – jak opisano w Rozdziale 12 pkt 8. </w:t>
      </w:r>
      <w:r w:rsidRPr="0065339E">
        <w:rPr>
          <w:rFonts w:ascii="Liberation Serif" w:eastAsia="SimSun" w:hAnsi="Liberation Serif" w:cs="Arial"/>
          <w:kern w:val="3"/>
          <w:sz w:val="24"/>
          <w:szCs w:val="24"/>
          <w:lang w:eastAsia="zh-CN" w:bidi="hi-IN"/>
        </w:rPr>
        <w:t>Sekretariat czynny Pon. - Pt. w godzinach 7:00-15:00</w:t>
      </w:r>
    </w:p>
    <w:p w14:paraId="7CE81801" w14:textId="45835957" w:rsidR="0065339E" w:rsidRPr="0065339E" w:rsidRDefault="0065339E" w:rsidP="0065339E">
      <w:pPr>
        <w:pBdr>
          <w:top w:val="single" w:sz="4" w:space="0" w:color="000000"/>
          <w:left w:val="single" w:sz="4" w:space="0" w:color="000000"/>
          <w:bottom w:val="single" w:sz="4" w:space="0" w:color="000000"/>
          <w:right w:val="single" w:sz="4" w:space="0" w:color="000000"/>
        </w:pBd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W przetargu wezmą udział tylko te oferty,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 wpłyną do Zamawiającego </w:t>
      </w:r>
      <w:r w:rsidRPr="0065339E">
        <w:rPr>
          <w:rFonts w:ascii="Liberation Serif" w:eastAsia="SimSun" w:hAnsi="Liberation Serif" w:cs="Arial"/>
          <w:b/>
          <w:bCs/>
          <w:kern w:val="3"/>
          <w:sz w:val="24"/>
          <w:szCs w:val="24"/>
          <w:lang w:eastAsia="zh-CN" w:bidi="hi-IN"/>
        </w:rPr>
        <w:t xml:space="preserve">do dnia </w:t>
      </w:r>
      <w:r w:rsidR="00AE1CF5">
        <w:rPr>
          <w:rFonts w:ascii="Liberation Serif" w:eastAsia="SimSun" w:hAnsi="Liberation Serif" w:cs="Arial"/>
          <w:b/>
          <w:bCs/>
          <w:kern w:val="3"/>
          <w:sz w:val="24"/>
          <w:szCs w:val="24"/>
          <w:lang w:eastAsia="zh-CN" w:bidi="hi-IN"/>
        </w:rPr>
        <w:t>17</w:t>
      </w:r>
      <w:r w:rsidRPr="0065339E">
        <w:rPr>
          <w:rFonts w:ascii="Liberation Serif" w:eastAsia="SimSun" w:hAnsi="Liberation Serif" w:cs="Arial"/>
          <w:b/>
          <w:bCs/>
          <w:kern w:val="3"/>
          <w:sz w:val="24"/>
          <w:szCs w:val="24"/>
          <w:lang w:eastAsia="zh-CN" w:bidi="hi-IN"/>
        </w:rPr>
        <w:t>.08.20</w:t>
      </w:r>
      <w:r w:rsidR="00610530">
        <w:rPr>
          <w:rFonts w:ascii="Liberation Serif" w:eastAsia="SimSun" w:hAnsi="Liberation Serif" w:cs="Arial"/>
          <w:b/>
          <w:bCs/>
          <w:kern w:val="3"/>
          <w:sz w:val="24"/>
          <w:szCs w:val="24"/>
          <w:lang w:eastAsia="zh-CN" w:bidi="hi-IN"/>
        </w:rPr>
        <w:t>20</w:t>
      </w:r>
      <w:r w:rsidRPr="0065339E">
        <w:rPr>
          <w:rFonts w:ascii="Liberation Serif" w:eastAsia="SimSun" w:hAnsi="Liberation Serif" w:cs="Arial"/>
          <w:b/>
          <w:bCs/>
          <w:kern w:val="3"/>
          <w:sz w:val="24"/>
          <w:szCs w:val="24"/>
          <w:lang w:eastAsia="zh-CN" w:bidi="hi-IN"/>
        </w:rPr>
        <w:t xml:space="preserve"> r. do godz. 10:00 </w:t>
      </w:r>
      <w:r w:rsidRPr="0065339E">
        <w:rPr>
          <w:rFonts w:ascii="Liberation Serif" w:eastAsia="SimSun" w:hAnsi="Liberation Serif" w:cs="Arial"/>
          <w:kern w:val="3"/>
          <w:sz w:val="24"/>
          <w:szCs w:val="24"/>
          <w:lang w:eastAsia="zh-CN" w:bidi="hi-IN"/>
        </w:rPr>
        <w:t>na adres wskazany w pkt. 1.</w:t>
      </w:r>
    </w:p>
    <w:p w14:paraId="6EEDD832" w14:textId="740B53F1" w:rsidR="0065339E" w:rsidRPr="0065339E" w:rsidRDefault="0065339E" w:rsidP="0065339E">
      <w:pPr>
        <w:pBdr>
          <w:top w:val="single" w:sz="4" w:space="0" w:color="000000"/>
          <w:left w:val="single" w:sz="4" w:space="0" w:color="000000"/>
          <w:bottom w:val="single" w:sz="4" w:space="0" w:color="000000"/>
          <w:right w:val="single" w:sz="4" w:space="0" w:color="000000"/>
        </w:pBd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3. Otwarcie ofert nastąpi w siedzibie Zamawiającego przy  ul. Przemysłowej 1 w Dębnicy Kaszubskiej </w:t>
      </w:r>
      <w:r w:rsidR="00AE1CF5">
        <w:rPr>
          <w:rFonts w:ascii="Liberation Serif" w:eastAsia="SimSun" w:hAnsi="Liberation Serif" w:cs="Arial"/>
          <w:b/>
          <w:kern w:val="3"/>
          <w:sz w:val="24"/>
          <w:szCs w:val="24"/>
          <w:lang w:eastAsia="zh-CN" w:bidi="hi-IN"/>
        </w:rPr>
        <w:t>17</w:t>
      </w:r>
      <w:r w:rsidRPr="0065339E">
        <w:rPr>
          <w:rFonts w:ascii="Liberation Serif" w:eastAsia="SimSun" w:hAnsi="Liberation Serif" w:cs="Arial"/>
          <w:b/>
          <w:bCs/>
          <w:kern w:val="3"/>
          <w:sz w:val="24"/>
          <w:szCs w:val="24"/>
          <w:lang w:eastAsia="zh-CN" w:bidi="hi-IN"/>
        </w:rPr>
        <w:t>.08.20</w:t>
      </w:r>
      <w:r w:rsidR="00610530">
        <w:rPr>
          <w:rFonts w:ascii="Liberation Serif" w:eastAsia="SimSun" w:hAnsi="Liberation Serif" w:cs="Arial"/>
          <w:b/>
          <w:bCs/>
          <w:kern w:val="3"/>
          <w:sz w:val="24"/>
          <w:szCs w:val="24"/>
          <w:lang w:eastAsia="zh-CN" w:bidi="hi-IN"/>
        </w:rPr>
        <w:t>20</w:t>
      </w:r>
      <w:r w:rsidRPr="0065339E">
        <w:rPr>
          <w:rFonts w:ascii="Liberation Serif" w:eastAsia="SimSun" w:hAnsi="Liberation Serif" w:cs="Arial"/>
          <w:b/>
          <w:bCs/>
          <w:kern w:val="3"/>
          <w:sz w:val="24"/>
          <w:szCs w:val="24"/>
          <w:lang w:eastAsia="zh-CN" w:bidi="hi-IN"/>
        </w:rPr>
        <w:t xml:space="preserve"> r. o godzinie 10:30, pok. 4.</w:t>
      </w:r>
    </w:p>
    <w:p w14:paraId="358BDD7E"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Liberation Serif"/>
          <w:kern w:val="3"/>
          <w:sz w:val="24"/>
          <w:szCs w:val="24"/>
          <w:lang w:eastAsia="zh-CN" w:bidi="hi-IN"/>
        </w:rPr>
        <w:t xml:space="preserve">4. </w:t>
      </w:r>
      <w:r w:rsidRPr="0065339E">
        <w:rPr>
          <w:rFonts w:ascii="Liberation Serif" w:eastAsia="Times New Roman" w:hAnsi="Liberation Serif" w:cs="Liberation Serif"/>
          <w:kern w:val="3"/>
          <w:sz w:val="24"/>
          <w:szCs w:val="24"/>
          <w:lang w:eastAsia="zh-CN" w:bidi="hi-IN"/>
        </w:rPr>
        <w:t>Zamawiający niezwłocznie zwróci oferty, które zostały złożone po terminie.</w:t>
      </w:r>
    </w:p>
    <w:p w14:paraId="51BCF0D5"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Otwarcie ofert jest jawne i ma charakter publiczny.</w:t>
      </w:r>
    </w:p>
    <w:p w14:paraId="586FEED9" w14:textId="4A88F6A3" w:rsidR="0065339E" w:rsidRPr="000F7785"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Podczas otwarcia ofert Zamawiający poda nazwy (firmy) oraz adresy Wykonawców oraz informacje dotyczące </w:t>
      </w:r>
      <w:r w:rsidRPr="000F7785">
        <w:rPr>
          <w:rFonts w:ascii="Liberation Serif" w:eastAsia="SimSun" w:hAnsi="Liberation Serif" w:cs="Arial"/>
          <w:kern w:val="3"/>
          <w:sz w:val="24"/>
          <w:szCs w:val="24"/>
          <w:lang w:eastAsia="zh-CN" w:bidi="hi-IN"/>
        </w:rPr>
        <w:t>ceny oferty i terminu wykonania zamówienia i warunków płatności zawartych w ofertach.</w:t>
      </w:r>
    </w:p>
    <w:p w14:paraId="592AE202"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7. Niezwłocznie po otwarciu ofert Zamawiający zamieści </w:t>
      </w:r>
      <w:r w:rsidRPr="0065339E">
        <w:rPr>
          <w:rFonts w:ascii="Liberation Serif" w:eastAsia="SimSun" w:hAnsi="Liberation Serif" w:cs="Arial"/>
          <w:kern w:val="3"/>
          <w:sz w:val="24"/>
          <w:szCs w:val="24"/>
          <w:lang w:eastAsia="zh-CN" w:bidi="hi-IN"/>
        </w:rPr>
        <w:t xml:space="preserve">zgodnie z art. 86 ust. 5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na stronie internetowej Zamawiającego informacje dotyczą</w:t>
      </w:r>
      <w:r w:rsidRPr="0065339E">
        <w:rPr>
          <w:rFonts w:ascii="Liberation Serif" w:eastAsia="SimSun" w:hAnsi="Liberation Serif" w:cs="Arial"/>
          <w:b/>
          <w:bCs/>
          <w:kern w:val="3"/>
          <w:sz w:val="24"/>
          <w:szCs w:val="24"/>
          <w:lang w:val="it-IT" w:eastAsia="zh-CN" w:bidi="hi-IN"/>
        </w:rPr>
        <w:t>ce:</w:t>
      </w:r>
    </w:p>
    <w:p w14:paraId="5D2D4522" w14:textId="77777777" w:rsidR="0065339E" w:rsidRPr="0065339E" w:rsidRDefault="0065339E" w:rsidP="0065339E">
      <w:pPr>
        <w:numPr>
          <w:ilvl w:val="0"/>
          <w:numId w:val="52"/>
        </w:numPr>
        <w:suppressAutoHyphens/>
        <w:autoSpaceDN w:val="0"/>
        <w:spacing w:after="120" w:line="240" w:lineRule="auto"/>
        <w:ind w:left="510"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kwoty, jaką zamierza przeznaczyć na sfinansowanie zamówienia,</w:t>
      </w:r>
    </w:p>
    <w:p w14:paraId="2CC22476" w14:textId="77777777" w:rsidR="0065339E" w:rsidRPr="0065339E" w:rsidRDefault="0065339E" w:rsidP="0065339E">
      <w:pPr>
        <w:numPr>
          <w:ilvl w:val="0"/>
          <w:numId w:val="52"/>
        </w:numPr>
        <w:suppressAutoHyphens/>
        <w:autoSpaceDN w:val="0"/>
        <w:spacing w:after="120" w:line="240" w:lineRule="auto"/>
        <w:ind w:left="510"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firm oraz adres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rzy</w:t>
      </w:r>
      <w:proofErr w:type="spellEnd"/>
      <w:r w:rsidRPr="0065339E">
        <w:rPr>
          <w:rFonts w:ascii="Liberation Serif" w:eastAsia="SimSun" w:hAnsi="Liberation Serif" w:cs="Arial"/>
          <w:kern w:val="3"/>
          <w:sz w:val="24"/>
          <w:szCs w:val="24"/>
          <w:lang w:eastAsia="zh-CN" w:bidi="hi-IN"/>
        </w:rPr>
        <w:t xml:space="preserve"> złożyli oferty w terminie;</w:t>
      </w:r>
    </w:p>
    <w:p w14:paraId="2EFD870E" w14:textId="77777777" w:rsidR="0065339E" w:rsidRPr="0065339E" w:rsidRDefault="0065339E" w:rsidP="0065339E">
      <w:pPr>
        <w:numPr>
          <w:ilvl w:val="0"/>
          <w:numId w:val="52"/>
        </w:numPr>
        <w:suppressAutoHyphens/>
        <w:autoSpaceDN w:val="0"/>
        <w:spacing w:after="120" w:line="240" w:lineRule="auto"/>
        <w:ind w:left="510"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ceny, terminu wykonania zamówienia, okresu gwarancji i warunków płatności zawartych            w ofertach.</w:t>
      </w:r>
    </w:p>
    <w:p w14:paraId="4F32E2CD"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8</w:t>
      </w:r>
      <w:r w:rsidRPr="0065339E">
        <w:rPr>
          <w:rFonts w:ascii="Liberation Serif" w:eastAsia="SimSun" w:hAnsi="Liberation Serif" w:cs="Liberation Serif"/>
          <w:kern w:val="3"/>
          <w:sz w:val="24"/>
          <w:szCs w:val="24"/>
          <w:lang w:eastAsia="zh-CN" w:bidi="hi-IN"/>
        </w:rPr>
        <w:t xml:space="preserve">. </w:t>
      </w:r>
      <w:r w:rsidRPr="0065339E">
        <w:rPr>
          <w:rFonts w:ascii="Liberation Serif" w:eastAsia="Times New Roman" w:hAnsi="Liberation Serif" w:cs="Liberation Serif"/>
          <w:kern w:val="3"/>
          <w:sz w:val="24"/>
          <w:szCs w:val="24"/>
          <w:lang w:eastAsia="zh-CN" w:bidi="hi-IN"/>
        </w:rPr>
        <w:t>W przypadku wniesienia odwołania wobec treści ogłoszenia lub postanowień specyfikacji istotnych warunków zamówienia Zamawiający może przedłużyć termin składania ofert.</w:t>
      </w:r>
    </w:p>
    <w:p w14:paraId="6E33AD95"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4F972889"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14. OPIS SPOSOBU OBLICZENIA CENY OFERTY</w:t>
      </w:r>
    </w:p>
    <w:p w14:paraId="74FAEFE6" w14:textId="7777777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Wykonawca w ofercie winien zaoferować cenę kompletną, jednoznaczną i ostateczną. Raty leasingowe będą r</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wne</w:t>
      </w:r>
      <w:proofErr w:type="spellEnd"/>
      <w:r w:rsidRPr="0065339E">
        <w:rPr>
          <w:rFonts w:ascii="Liberation Serif" w:eastAsia="SimSun" w:hAnsi="Liberation Serif" w:cs="Arial"/>
          <w:kern w:val="3"/>
          <w:sz w:val="24"/>
          <w:szCs w:val="24"/>
          <w:lang w:eastAsia="zh-CN" w:bidi="hi-IN"/>
        </w:rPr>
        <w:t>, o stałym niezmiennym oprocentowaniu przez cały okres trwania umowy.</w:t>
      </w:r>
    </w:p>
    <w:p w14:paraId="59D24C7B" w14:textId="7777777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Wykonawca </w:t>
      </w:r>
      <w:proofErr w:type="spellStart"/>
      <w:r w:rsidRPr="0065339E">
        <w:rPr>
          <w:rFonts w:ascii="Liberation Serif" w:eastAsia="SimSun" w:hAnsi="Liberation Serif" w:cs="Arial"/>
          <w:kern w:val="3"/>
          <w:sz w:val="24"/>
          <w:szCs w:val="24"/>
          <w:lang w:eastAsia="zh-CN" w:bidi="hi-IN"/>
        </w:rPr>
        <w:t>okreś</w:t>
      </w:r>
      <w:proofErr w:type="spellEnd"/>
      <w:r w:rsidRPr="0065339E">
        <w:rPr>
          <w:rFonts w:ascii="Liberation Serif" w:eastAsia="SimSun" w:hAnsi="Liberation Serif" w:cs="Arial"/>
          <w:kern w:val="3"/>
          <w:sz w:val="24"/>
          <w:szCs w:val="24"/>
          <w:lang w:val="it-IT" w:eastAsia="zh-CN" w:bidi="hi-IN"/>
        </w:rPr>
        <w:t>la cen</w:t>
      </w:r>
      <w:r w:rsidRPr="0065339E">
        <w:rPr>
          <w:rFonts w:ascii="Liberation Serif" w:eastAsia="SimSun" w:hAnsi="Liberation Serif" w:cs="Arial"/>
          <w:kern w:val="3"/>
          <w:sz w:val="24"/>
          <w:szCs w:val="24"/>
          <w:lang w:eastAsia="zh-CN" w:bidi="hi-IN"/>
        </w:rPr>
        <w:t>ę realizacji zamówienia poprzez wskazanie w Formularzu ofertowym, sporządzonym wg wzoru stanowiącego Załącznik nr 2 do SIWZ, łącznej ceny ofertowej brutto za realizację przedmiotu zamówienia.</w:t>
      </w:r>
    </w:p>
    <w:p w14:paraId="73CCE352" w14:textId="5DC00912"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Wykonawca zobowiązany jest do uwzględnienia </w:t>
      </w:r>
      <w:r w:rsidRPr="0065339E">
        <w:rPr>
          <w:rFonts w:ascii="Liberation Serif" w:eastAsia="SimSun" w:hAnsi="Liberation Serif" w:cs="Arial"/>
          <w:b/>
          <w:kern w:val="3"/>
          <w:sz w:val="24"/>
          <w:szCs w:val="24"/>
          <w:lang w:eastAsia="zh-CN" w:bidi="hi-IN"/>
        </w:rPr>
        <w:t>w cenie oferty wszelkich koszt</w:t>
      </w:r>
      <w:r w:rsidRPr="0065339E">
        <w:rPr>
          <w:rFonts w:ascii="Liberation Serif" w:eastAsia="SimSun" w:hAnsi="Liberation Serif" w:cs="Arial"/>
          <w:b/>
          <w:kern w:val="3"/>
          <w:sz w:val="24"/>
          <w:szCs w:val="24"/>
          <w:lang w:val="es-ES" w:eastAsia="zh-CN" w:bidi="hi-IN"/>
        </w:rPr>
        <w:t>ó</w:t>
      </w:r>
      <w:r w:rsidRPr="0065339E">
        <w:rPr>
          <w:rFonts w:ascii="Liberation Serif" w:eastAsia="SimSun" w:hAnsi="Liberation Serif" w:cs="Arial"/>
          <w:b/>
          <w:kern w:val="3"/>
          <w:sz w:val="24"/>
          <w:szCs w:val="24"/>
          <w:lang w:eastAsia="zh-CN" w:bidi="hi-IN"/>
        </w:rPr>
        <w:t>w</w:t>
      </w:r>
      <w:r w:rsidRPr="0065339E">
        <w:rPr>
          <w:rFonts w:ascii="Liberation Serif" w:eastAsia="SimSun" w:hAnsi="Liberation Serif" w:cs="Arial"/>
          <w:kern w:val="3"/>
          <w:sz w:val="24"/>
          <w:szCs w:val="24"/>
          <w:lang w:eastAsia="zh-CN" w:bidi="hi-IN"/>
        </w:rPr>
        <w:t xml:space="preserve"> związanych z kompleksowym wykonaniem przedmiotu </w:t>
      </w:r>
      <w:r w:rsidR="00E60FFC">
        <w:rPr>
          <w:rFonts w:ascii="Liberation Serif" w:eastAsia="SimSun" w:hAnsi="Liberation Serif" w:cs="Arial"/>
          <w:kern w:val="3"/>
          <w:sz w:val="24"/>
          <w:szCs w:val="24"/>
          <w:lang w:eastAsia="zh-CN" w:bidi="hi-IN"/>
        </w:rPr>
        <w:t xml:space="preserve">umowy </w:t>
      </w:r>
      <w:r w:rsidRPr="0065339E">
        <w:rPr>
          <w:rFonts w:ascii="Liberation Serif" w:eastAsia="SimSun" w:hAnsi="Liberation Serif" w:cs="Arial"/>
          <w:kern w:val="3"/>
          <w:sz w:val="24"/>
          <w:szCs w:val="24"/>
          <w:lang w:eastAsia="zh-CN" w:bidi="hi-IN"/>
        </w:rPr>
        <w:t>za cały zakres i czas realizacji zadania</w:t>
      </w:r>
      <w:r w:rsidR="006E4124">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dostarczenia pojazd</w:t>
      </w:r>
      <w:r w:rsidRPr="0065339E">
        <w:rPr>
          <w:rFonts w:ascii="Liberation Serif" w:eastAsia="SimSun" w:hAnsi="Liberation Serif" w:cs="Arial"/>
          <w:kern w:val="3"/>
          <w:sz w:val="24"/>
          <w:szCs w:val="24"/>
          <w:lang w:val="es-ES" w:eastAsia="zh-CN" w:bidi="hi-IN"/>
        </w:rPr>
        <w:t>u</w:t>
      </w:r>
      <w:r w:rsidRPr="0065339E">
        <w:rPr>
          <w:rFonts w:ascii="Liberation Serif" w:eastAsia="SimSun" w:hAnsi="Liberation Serif" w:cs="Arial"/>
          <w:kern w:val="3"/>
          <w:sz w:val="24"/>
          <w:szCs w:val="24"/>
          <w:lang w:eastAsia="zh-CN" w:bidi="hi-IN"/>
        </w:rPr>
        <w:t xml:space="preserve">, prawidłowe zakończenie i rozliczenie  zamówienia, z uwzględnieniem wszystkich opłat i podatków, z wyjątkiem </w:t>
      </w:r>
      <w:r w:rsidRPr="0065339E">
        <w:rPr>
          <w:rFonts w:ascii="Liberation Serif" w:eastAsia="SimSun" w:hAnsi="Liberation Serif" w:cs="Arial"/>
          <w:kern w:val="3"/>
          <w:sz w:val="24"/>
          <w:szCs w:val="24"/>
          <w:lang w:eastAsia="zh-CN" w:bidi="hi-IN"/>
        </w:rPr>
        <w:lastRenderedPageBreak/>
        <w:t xml:space="preserve">podatku od </w:t>
      </w:r>
      <w:proofErr w:type="spellStart"/>
      <w:r w:rsidRPr="0065339E">
        <w:rPr>
          <w:rFonts w:ascii="Liberation Serif" w:eastAsia="SimSun" w:hAnsi="Liberation Serif" w:cs="Arial"/>
          <w:kern w:val="3"/>
          <w:sz w:val="24"/>
          <w:szCs w:val="24"/>
          <w:lang w:eastAsia="zh-CN" w:bidi="hi-IN"/>
        </w:rPr>
        <w:t>środk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transportu, koszt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opłat za rejestrację pojazdu oraz ubezpieczenia pojazdu w zakresie OC, AC i NW.</w:t>
      </w:r>
    </w:p>
    <w:p w14:paraId="1639BC6C" w14:textId="4E93AD75"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Cena oferty ma być wyrażona w PLN, zgodnie z polskim systemem płatniczym,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z dokładnością do drugiego miejsca po przecinku.</w:t>
      </w:r>
    </w:p>
    <w:p w14:paraId="3FFE49FC" w14:textId="4DBA20C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Jeżeli cena oferty powiększona o należy podatek VAT, wydaje się rażąco niska w stosunku do przedmiotu zamówienia i budzi wątpliwości Zamawiającego co do możliwości wykonania przedmiotu zamówienia zgodnie z wymaganiami określonymi przez Zamawiającego lub wynikającymi z odrębnych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jest niższa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30% od wartości zamówienia lub średniej arytmetycznej cen wszystkich złożonych ofert, Zamawiający zwraca się, w trybie art. 90 ustawy PZP, o udzielenie wyjaśnień, w tym złożenie </w:t>
      </w:r>
      <w:proofErr w:type="spellStart"/>
      <w:r w:rsidRPr="0065339E">
        <w:rPr>
          <w:rFonts w:ascii="Liberation Serif" w:eastAsia="SimSun" w:hAnsi="Liberation Serif" w:cs="Arial"/>
          <w:kern w:val="3"/>
          <w:sz w:val="24"/>
          <w:szCs w:val="24"/>
          <w:lang w:eastAsia="zh-CN" w:bidi="hi-IN"/>
        </w:rPr>
        <w:t>dowod</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dotyczących element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oferty mających wpływ na wysokość ceny. Obowiązek wykazania, że oferta nie zawiera rażąco niskiej ceny spoczywa na Wykonawcy.</w:t>
      </w:r>
    </w:p>
    <w:p w14:paraId="19691EB8" w14:textId="7599651A"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Jeżeli złożono ofertę,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rej </w:t>
      </w:r>
      <w:proofErr w:type="spellStart"/>
      <w:r w:rsidRPr="0065339E">
        <w:rPr>
          <w:rFonts w:ascii="Liberation Serif" w:eastAsia="SimSun" w:hAnsi="Liberation Serif" w:cs="Arial"/>
          <w:kern w:val="3"/>
          <w:sz w:val="24"/>
          <w:szCs w:val="24"/>
          <w:lang w:eastAsia="zh-CN" w:bidi="hi-IN"/>
        </w:rPr>
        <w:t>wyb</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 prowadziłby do powstania u zamawiającego obowiązku podatkowego zgodnie z przepisami o podatku od towar</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i usług, zamawiający w celu oceny takiej oferty dolicza do przedstawionej w niej ceny podatek od towar</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i usług,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w:t>
      </w:r>
      <w:proofErr w:type="spellEnd"/>
      <w:r w:rsidRPr="0065339E">
        <w:rPr>
          <w:rFonts w:ascii="Liberation Serif" w:eastAsia="SimSun" w:hAnsi="Liberation Serif" w:cs="Arial"/>
          <w:kern w:val="3"/>
          <w:sz w:val="24"/>
          <w:szCs w:val="24"/>
          <w:lang w:eastAsia="zh-CN" w:bidi="hi-IN"/>
        </w:rPr>
        <w:t xml:space="preserve"> miałby obowiązek rozliczyć zgodnie z tymi przepisami. Wykonawca, składają</w:t>
      </w:r>
      <w:r w:rsidRPr="0065339E">
        <w:rPr>
          <w:rFonts w:ascii="Liberation Serif" w:eastAsia="SimSun" w:hAnsi="Liberation Serif" w:cs="Arial"/>
          <w:kern w:val="3"/>
          <w:sz w:val="24"/>
          <w:szCs w:val="24"/>
          <w:lang w:val="pt-PT" w:eastAsia="zh-CN" w:bidi="hi-IN"/>
        </w:rPr>
        <w:t>c ofert</w:t>
      </w:r>
      <w:r w:rsidRPr="0065339E">
        <w:rPr>
          <w:rFonts w:ascii="Liberation Serif" w:eastAsia="SimSun" w:hAnsi="Liberation Serif" w:cs="Arial"/>
          <w:kern w:val="3"/>
          <w:sz w:val="24"/>
          <w:szCs w:val="24"/>
          <w:lang w:eastAsia="zh-CN" w:bidi="hi-IN"/>
        </w:rPr>
        <w:t xml:space="preserve">ę, informuje zamawiającego, czy </w:t>
      </w:r>
      <w:proofErr w:type="spellStart"/>
      <w:r w:rsidRPr="0065339E">
        <w:rPr>
          <w:rFonts w:ascii="Liberation Serif" w:eastAsia="SimSun" w:hAnsi="Liberation Serif" w:cs="Arial"/>
          <w:kern w:val="3"/>
          <w:sz w:val="24"/>
          <w:szCs w:val="24"/>
          <w:lang w:eastAsia="zh-CN" w:bidi="hi-IN"/>
        </w:rPr>
        <w:t>wyb</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r oferty będzie prowadzić do powstania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u zamawiającego obowiązku podatkowego, wskazując nazwę (rodzaj) usług,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świadczenie będzie prowadzić do jego powstania, oraz wskazując ich wartość bez kwoty podatku.</w:t>
      </w:r>
    </w:p>
    <w:p w14:paraId="70CC27F9" w14:textId="77777777" w:rsidR="0065339E" w:rsidRPr="0065339E" w:rsidRDefault="0065339E" w:rsidP="0065339E">
      <w:pPr>
        <w:numPr>
          <w:ilvl w:val="0"/>
          <w:numId w:val="14"/>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Wszelkie rozliczenia finansowe między Zamawiającym a Wykonawcą będą prowadzone wyłącznie w PLN.</w:t>
      </w:r>
    </w:p>
    <w:p w14:paraId="5215E599"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15. OPIS KRYTERIÓW, KTÓRYMI ZAMAWIAJĄCY BĘDZIE SIĘ KIEROWAŁ PRZY WYBORZE OFERTY WRAZ Z PODANIEM ZNACZENIA TYCH KRYTERIÓW ORAZ SPOSOBU OCENY OFERT</w:t>
      </w:r>
    </w:p>
    <w:p w14:paraId="2D15FD71"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3FA8B03E"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1. Przy wyborze najkorzystniejszej oferty Zamawiający będzie się kierował następującymi kryteriami:</w:t>
      </w:r>
    </w:p>
    <w:p w14:paraId="457E0C58" w14:textId="77777777" w:rsidR="0065339E" w:rsidRPr="0065339E" w:rsidRDefault="0065339E" w:rsidP="0065339E">
      <w:pPr>
        <w:autoSpaceDN w:val="0"/>
        <w:spacing w:after="0" w:line="240" w:lineRule="auto"/>
        <w:ind w:left="2268" w:firstLine="1134"/>
        <w:jc w:val="both"/>
        <w:rPr>
          <w:rFonts w:ascii="Liberation Serif" w:eastAsia="SimSun" w:hAnsi="Liberation Serif" w:cs="Arial"/>
          <w:kern w:val="3"/>
          <w:sz w:val="24"/>
          <w:szCs w:val="24"/>
          <w:lang w:eastAsia="zh-CN" w:bidi="hi-IN"/>
        </w:rPr>
      </w:pPr>
      <w:r w:rsidRPr="0065339E">
        <w:rPr>
          <w:rFonts w:ascii="Liberation Serif" w:eastAsia="Times New Roman" w:hAnsi="Liberation Serif" w:cs="Liberation Serif"/>
          <w:b/>
          <w:sz w:val="24"/>
          <w:szCs w:val="24"/>
          <w:lang w:eastAsia="ar-SA"/>
        </w:rPr>
        <w:t xml:space="preserve">           Cena:   60</w:t>
      </w:r>
      <w:r w:rsidRPr="0065339E">
        <w:rPr>
          <w:rFonts w:ascii="Liberation Serif" w:eastAsia="Times New Roman" w:hAnsi="Liberation Serif" w:cs="Liberation Serif"/>
          <w:sz w:val="24"/>
          <w:szCs w:val="24"/>
          <w:lang w:eastAsia="ar-SA"/>
        </w:rPr>
        <w:t xml:space="preserve"> </w:t>
      </w:r>
    </w:p>
    <w:p w14:paraId="0FAC734C" w14:textId="715ADC2D" w:rsidR="0065339E" w:rsidRPr="0065339E" w:rsidRDefault="0065339E" w:rsidP="0065339E">
      <w:pPr>
        <w:autoSpaceDN w:val="0"/>
        <w:spacing w:after="0" w:line="240" w:lineRule="auto"/>
        <w:jc w:val="both"/>
        <w:rPr>
          <w:rFonts w:ascii="Liberation Serif" w:eastAsia="SimSun" w:hAnsi="Liberation Serif" w:cs="Arial"/>
          <w:kern w:val="3"/>
          <w:sz w:val="24"/>
          <w:szCs w:val="24"/>
          <w:lang w:eastAsia="zh-CN" w:bidi="hi-IN"/>
        </w:rPr>
      </w:pPr>
      <w:r w:rsidRPr="0065339E">
        <w:rPr>
          <w:rFonts w:ascii="Liberation Serif" w:eastAsia="Times New Roman" w:hAnsi="Liberation Serif" w:cs="Liberation Serif"/>
          <w:sz w:val="24"/>
          <w:szCs w:val="24"/>
          <w:lang w:eastAsia="ar-SA"/>
        </w:rPr>
        <w:t xml:space="preserve">                              </w:t>
      </w:r>
      <w:r w:rsidR="00AD4C0B">
        <w:rPr>
          <w:rFonts w:ascii="Liberation Serif" w:eastAsia="Times New Roman" w:hAnsi="Liberation Serif" w:cs="Liberation Serif"/>
          <w:sz w:val="24"/>
          <w:szCs w:val="24"/>
          <w:lang w:eastAsia="ar-SA"/>
        </w:rPr>
        <w:tab/>
        <w:t xml:space="preserve">    </w:t>
      </w:r>
      <w:r w:rsidR="00AD4C0B">
        <w:rPr>
          <w:rFonts w:ascii="Liberation Serif" w:eastAsia="Times New Roman" w:hAnsi="Liberation Serif" w:cs="Liberation Serif"/>
          <w:b/>
          <w:sz w:val="24"/>
          <w:szCs w:val="24"/>
          <w:lang w:eastAsia="ar-SA"/>
        </w:rPr>
        <w:t>Pojemność zabudowy</w:t>
      </w:r>
      <w:r w:rsidRPr="0065339E">
        <w:rPr>
          <w:rFonts w:ascii="Liberation Serif" w:eastAsia="Times New Roman" w:hAnsi="Liberation Serif" w:cs="Liberation Serif"/>
          <w:b/>
          <w:sz w:val="24"/>
          <w:szCs w:val="24"/>
          <w:lang w:eastAsia="ar-SA"/>
        </w:rPr>
        <w:t>:   30</w:t>
      </w:r>
    </w:p>
    <w:p w14:paraId="65CFF097" w14:textId="77777777" w:rsidR="0065339E" w:rsidRPr="0065339E" w:rsidRDefault="0065339E" w:rsidP="0065339E">
      <w:pPr>
        <w:autoSpaceDN w:val="0"/>
        <w:spacing w:after="0" w:line="240" w:lineRule="auto"/>
        <w:jc w:val="both"/>
        <w:rPr>
          <w:rFonts w:ascii="Liberation Serif" w:eastAsia="Times New Roman" w:hAnsi="Liberation Serif" w:cs="Liberation Serif"/>
          <w:b/>
          <w:sz w:val="24"/>
          <w:szCs w:val="24"/>
          <w:lang w:eastAsia="ar-SA"/>
        </w:rPr>
      </w:pPr>
      <w:r w:rsidRPr="0065339E">
        <w:rPr>
          <w:rFonts w:ascii="Liberation Serif" w:eastAsia="Times New Roman" w:hAnsi="Liberation Serif" w:cs="Liberation Serif"/>
          <w:b/>
          <w:sz w:val="24"/>
          <w:szCs w:val="24"/>
          <w:lang w:eastAsia="ar-SA"/>
        </w:rPr>
        <w:t xml:space="preserve">                   Termin płatności raty leasingowej:  10</w:t>
      </w:r>
    </w:p>
    <w:p w14:paraId="754DC3B8" w14:textId="77777777" w:rsidR="0065339E" w:rsidRPr="0065339E" w:rsidRDefault="0065339E" w:rsidP="0065339E">
      <w:pPr>
        <w:autoSpaceDN w:val="0"/>
        <w:spacing w:after="0" w:line="240" w:lineRule="auto"/>
        <w:jc w:val="both"/>
        <w:rPr>
          <w:rFonts w:ascii="Liberation Serif" w:eastAsia="Times New Roman" w:hAnsi="Liberation Serif" w:cs="Liberation Serif"/>
          <w:b/>
          <w:sz w:val="24"/>
          <w:szCs w:val="24"/>
          <w:lang w:eastAsia="ar-SA"/>
        </w:rPr>
      </w:pP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r>
      <w:r w:rsidRPr="0065339E">
        <w:rPr>
          <w:rFonts w:ascii="Liberation Serif" w:eastAsia="Times New Roman" w:hAnsi="Liberation Serif" w:cs="Liberation Serif"/>
          <w:b/>
          <w:sz w:val="24"/>
          <w:szCs w:val="24"/>
          <w:lang w:eastAsia="ar-SA"/>
        </w:rPr>
        <w:tab/>
        <w:t>…….……………</w:t>
      </w:r>
    </w:p>
    <w:p w14:paraId="435A5524" w14:textId="77777777" w:rsidR="0065339E" w:rsidRPr="0065339E" w:rsidRDefault="0065339E" w:rsidP="0065339E">
      <w:pPr>
        <w:autoSpaceDN w:val="0"/>
        <w:spacing w:after="0" w:line="240" w:lineRule="auto"/>
        <w:ind w:left="2268"/>
        <w:jc w:val="both"/>
        <w:rPr>
          <w:rFonts w:ascii="Liberation Serif" w:eastAsia="Times New Roman" w:hAnsi="Liberation Serif" w:cs="Liberation Serif"/>
          <w:b/>
          <w:sz w:val="24"/>
          <w:szCs w:val="24"/>
          <w:lang w:eastAsia="ar-SA"/>
        </w:rPr>
      </w:pPr>
      <w:r w:rsidRPr="0065339E">
        <w:rPr>
          <w:rFonts w:ascii="Liberation Serif" w:eastAsia="Times New Roman" w:hAnsi="Liberation Serif" w:cs="Liberation Serif"/>
          <w:b/>
          <w:sz w:val="24"/>
          <w:szCs w:val="24"/>
          <w:lang w:eastAsia="ar-SA"/>
        </w:rPr>
        <w:t xml:space="preserve">        </w:t>
      </w:r>
      <w:r w:rsidRPr="0065339E">
        <w:rPr>
          <w:rFonts w:ascii="Liberation Serif" w:eastAsia="Times New Roman" w:hAnsi="Liberation Serif" w:cs="Liberation Serif"/>
          <w:b/>
          <w:sz w:val="24"/>
          <w:szCs w:val="24"/>
          <w:lang w:eastAsia="ar-SA"/>
        </w:rPr>
        <w:tab/>
        <w:t xml:space="preserve">                  Razem  100 %</w:t>
      </w:r>
    </w:p>
    <w:p w14:paraId="7B81241C" w14:textId="77777777" w:rsidR="0065339E" w:rsidRPr="0065339E" w:rsidRDefault="0065339E" w:rsidP="0065339E">
      <w:pPr>
        <w:autoSpaceDN w:val="0"/>
        <w:spacing w:after="0" w:line="240" w:lineRule="auto"/>
        <w:ind w:left="2268"/>
        <w:jc w:val="both"/>
        <w:rPr>
          <w:rFonts w:ascii="Liberation Serif" w:eastAsia="Times New Roman" w:hAnsi="Liberation Serif" w:cs="Liberation Serif"/>
          <w:b/>
          <w:sz w:val="24"/>
          <w:szCs w:val="24"/>
          <w:lang w:eastAsia="ar-SA"/>
        </w:rPr>
      </w:pPr>
    </w:p>
    <w:p w14:paraId="245344CD"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Liberation Serif"/>
          <w:kern w:val="3"/>
          <w:sz w:val="24"/>
          <w:szCs w:val="24"/>
          <w:lang w:eastAsia="zh-CN" w:bidi="hi-IN"/>
        </w:rPr>
      </w:pPr>
      <w:r w:rsidRPr="0065339E">
        <w:rPr>
          <w:rFonts w:ascii="Liberation Serif" w:eastAsia="SimSun" w:hAnsi="Liberation Serif" w:cs="Liberation Serif"/>
          <w:kern w:val="3"/>
          <w:sz w:val="24"/>
          <w:szCs w:val="24"/>
          <w:lang w:eastAsia="zh-CN" w:bidi="hi-IN"/>
        </w:rPr>
        <w:t>2. Punkty będą przyznawane wg następujących zasad:</w:t>
      </w:r>
    </w:p>
    <w:p w14:paraId="2983456A" w14:textId="0CA493FF"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1) CENA OFERTY</w:t>
      </w:r>
      <w:r w:rsidRPr="0065339E">
        <w:rPr>
          <w:rFonts w:ascii="Liberation Serif" w:eastAsia="SimSun" w:hAnsi="Liberation Serif" w:cs="Arial"/>
          <w:b/>
          <w:bCs/>
          <w:kern w:val="3"/>
          <w:sz w:val="24"/>
          <w:szCs w:val="24"/>
          <w:lang w:val="de-DE" w:eastAsia="zh-CN" w:bidi="hi-IN"/>
        </w:rPr>
        <w:t xml:space="preserve"> - 60% - C - </w:t>
      </w:r>
      <w:r w:rsidRPr="0065339E">
        <w:rPr>
          <w:rFonts w:ascii="Liberation Serif" w:eastAsia="SimSun" w:hAnsi="Liberation Serif" w:cs="Arial"/>
          <w:kern w:val="3"/>
          <w:sz w:val="24"/>
          <w:szCs w:val="24"/>
          <w:lang w:val="it-IT" w:eastAsia="zh-CN" w:bidi="hi-IN"/>
        </w:rPr>
        <w:t>nale</w:t>
      </w:r>
      <w:proofErr w:type="spellStart"/>
      <w:r w:rsidRPr="0065339E">
        <w:rPr>
          <w:rFonts w:ascii="Liberation Serif" w:eastAsia="SimSun" w:hAnsi="Liberation Serif" w:cs="Arial"/>
          <w:kern w:val="3"/>
          <w:sz w:val="24"/>
          <w:szCs w:val="24"/>
          <w:lang w:eastAsia="zh-CN" w:bidi="hi-IN"/>
        </w:rPr>
        <w:t>ży</w:t>
      </w:r>
      <w:proofErr w:type="spellEnd"/>
      <w:r w:rsidRPr="0065339E">
        <w:rPr>
          <w:rFonts w:ascii="Liberation Serif" w:eastAsia="SimSun" w:hAnsi="Liberation Serif" w:cs="Arial"/>
          <w:kern w:val="3"/>
          <w:sz w:val="24"/>
          <w:szCs w:val="24"/>
          <w:lang w:eastAsia="zh-CN" w:bidi="hi-IN"/>
        </w:rPr>
        <w:t xml:space="preserve"> rozumieć jako cenę brutto za realizację całego zamówieni</w:t>
      </w:r>
      <w:r w:rsidR="00F57457">
        <w:rPr>
          <w:rFonts w:ascii="Liberation Serif" w:eastAsia="SimSun" w:hAnsi="Liberation Serif" w:cs="Arial"/>
          <w:kern w:val="3"/>
          <w:sz w:val="24"/>
          <w:szCs w:val="24"/>
          <w:lang w:eastAsia="zh-CN" w:bidi="hi-IN"/>
        </w:rPr>
        <w:t>a.</w:t>
      </w:r>
    </w:p>
    <w:p w14:paraId="377991F7" w14:textId="77777777" w:rsidR="00F523BD" w:rsidRPr="00F523BD" w:rsidRDefault="00F523BD" w:rsidP="00F523BD">
      <w:pPr>
        <w:suppressAutoHyphens/>
        <w:autoSpaceDN w:val="0"/>
        <w:spacing w:after="120" w:line="240" w:lineRule="auto"/>
        <w:jc w:val="both"/>
        <w:textAlignment w:val="baseline"/>
        <w:rPr>
          <w:rFonts w:ascii="Liberation Serif" w:eastAsia="Times New Roman" w:hAnsi="Liberation Serif" w:cs="Arial"/>
          <w:b/>
          <w:bCs/>
          <w:kern w:val="3"/>
          <w:sz w:val="24"/>
          <w:szCs w:val="24"/>
          <w:lang w:eastAsia="ar-SA" w:bidi="hi-IN"/>
        </w:rPr>
      </w:pPr>
      <w:r w:rsidRPr="00F523BD">
        <w:rPr>
          <w:rFonts w:ascii="Liberation Serif" w:eastAsia="Times New Roman" w:hAnsi="Liberation Serif" w:cs="Arial"/>
          <w:b/>
          <w:bCs/>
          <w:kern w:val="3"/>
          <w:sz w:val="24"/>
          <w:szCs w:val="24"/>
          <w:lang w:eastAsia="ar-SA" w:bidi="hi-IN"/>
        </w:rPr>
        <w:t>Sposób punktowej oceny ofert:</w:t>
      </w:r>
    </w:p>
    <w:p w14:paraId="3332DB00"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nl-NL" w:eastAsia="zh-CN" w:bidi="hi-IN"/>
        </w:rPr>
        <w:t>M</w:t>
      </w:r>
      <w:proofErr w:type="spellStart"/>
      <w:r w:rsidRPr="0065339E">
        <w:rPr>
          <w:rFonts w:ascii="Liberation Serif" w:eastAsia="SimSun" w:hAnsi="Liberation Serif" w:cs="Arial"/>
          <w:kern w:val="3"/>
          <w:sz w:val="24"/>
          <w:szCs w:val="24"/>
          <w:lang w:eastAsia="zh-CN" w:bidi="hi-IN"/>
        </w:rPr>
        <w:t>aksymalną</w:t>
      </w:r>
      <w:proofErr w:type="spellEnd"/>
      <w:r w:rsidRPr="0065339E">
        <w:rPr>
          <w:rFonts w:ascii="Liberation Serif" w:eastAsia="SimSun" w:hAnsi="Liberation Serif" w:cs="Arial"/>
          <w:kern w:val="3"/>
          <w:sz w:val="24"/>
          <w:szCs w:val="24"/>
          <w:lang w:eastAsia="zh-CN" w:bidi="hi-IN"/>
        </w:rPr>
        <w:t xml:space="preserve"> ilość punkt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- 60 otrzyma wykonawca,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w:t>
      </w:r>
      <w:proofErr w:type="spellEnd"/>
      <w:r w:rsidRPr="0065339E">
        <w:rPr>
          <w:rFonts w:ascii="Liberation Serif" w:eastAsia="SimSun" w:hAnsi="Liberation Serif" w:cs="Arial"/>
          <w:kern w:val="3"/>
          <w:sz w:val="24"/>
          <w:szCs w:val="24"/>
          <w:lang w:eastAsia="zh-CN" w:bidi="hi-IN"/>
        </w:rPr>
        <w:t xml:space="preserve"> zaproponuje najniższą cenę, pozostali będą oceniani wg wzoru:</w:t>
      </w:r>
    </w:p>
    <w:p w14:paraId="410858BB" w14:textId="7A7476A4" w:rsidR="0065339E" w:rsidRPr="00AD4C0B" w:rsidRDefault="0065339E" w:rsidP="0065339E">
      <w:pPr>
        <w:suppressAutoHyphens/>
        <w:autoSpaceDN w:val="0"/>
        <w:spacing w:after="0" w:line="240" w:lineRule="auto"/>
        <w:ind w:left="2831" w:firstLine="709"/>
        <w:jc w:val="both"/>
        <w:textAlignment w:val="baseline"/>
        <w:rPr>
          <w:rFonts w:ascii="Liberation Serif" w:eastAsia="SimSun" w:hAnsi="Liberation Serif" w:cs="Arial"/>
          <w:kern w:val="3"/>
          <w:lang w:eastAsia="zh-CN" w:bidi="hi-IN"/>
        </w:rPr>
      </w:pPr>
      <w:r w:rsidRPr="00AD4C0B">
        <w:rPr>
          <w:rFonts w:ascii="Liberation Serif" w:eastAsia="SimSun" w:hAnsi="Liberation Serif" w:cs="Arial"/>
          <w:b/>
          <w:bCs/>
          <w:kern w:val="3"/>
          <w:lang w:eastAsia="zh-CN" w:bidi="hi-IN"/>
        </w:rPr>
        <w:t xml:space="preserve">           Najniższa zaoferowana cena</w:t>
      </w:r>
    </w:p>
    <w:p w14:paraId="7840CD94" w14:textId="07793D56" w:rsidR="0065339E" w:rsidRPr="00AD4C0B" w:rsidRDefault="0065339E" w:rsidP="0065339E">
      <w:pPr>
        <w:suppressAutoHyphens/>
        <w:autoSpaceDN w:val="0"/>
        <w:spacing w:after="0" w:line="240" w:lineRule="auto"/>
        <w:ind w:left="2831" w:firstLine="709"/>
        <w:jc w:val="both"/>
        <w:textAlignment w:val="baseline"/>
        <w:rPr>
          <w:rFonts w:ascii="Liberation Serif" w:eastAsia="SimSun" w:hAnsi="Liberation Serif" w:cs="Arial"/>
          <w:kern w:val="3"/>
          <w:lang w:eastAsia="zh-CN" w:bidi="hi-IN"/>
        </w:rPr>
      </w:pPr>
      <w:r w:rsidRPr="00AD4C0B">
        <w:rPr>
          <w:rFonts w:ascii="Liberation Serif" w:eastAsia="SimSun" w:hAnsi="Liberation Serif" w:cs="Arial"/>
          <w:b/>
          <w:bCs/>
          <w:kern w:val="3"/>
          <w:lang w:eastAsia="zh-CN" w:bidi="hi-IN"/>
        </w:rPr>
        <w:t xml:space="preserve">         w ofertach nieodrzuconych</w:t>
      </w:r>
      <w:r w:rsidR="00AD4C0B" w:rsidRPr="00AD4C0B">
        <w:rPr>
          <w:rFonts w:ascii="Liberation Serif" w:eastAsia="SimSun" w:hAnsi="Liberation Serif" w:cs="Arial"/>
          <w:b/>
          <w:bCs/>
          <w:kern w:val="3"/>
          <w:lang w:eastAsia="zh-CN" w:bidi="hi-IN"/>
        </w:rPr>
        <w:t xml:space="preserve"> </w:t>
      </w:r>
      <w:r w:rsidR="000F7785">
        <w:rPr>
          <w:rFonts w:ascii="Liberation Serif" w:eastAsia="SimSun" w:hAnsi="Liberation Serif" w:cs="Arial"/>
          <w:b/>
          <w:bCs/>
          <w:kern w:val="3"/>
          <w:lang w:eastAsia="zh-CN" w:bidi="hi-IN"/>
        </w:rPr>
        <w:t>(</w:t>
      </w:r>
      <w:proofErr w:type="spellStart"/>
      <w:r w:rsidR="000F7785">
        <w:rPr>
          <w:rFonts w:ascii="Liberation Serif" w:eastAsia="SimSun" w:hAnsi="Liberation Serif" w:cs="Arial"/>
          <w:b/>
          <w:bCs/>
          <w:kern w:val="3"/>
          <w:lang w:eastAsia="zh-CN" w:bidi="hi-IN"/>
        </w:rPr>
        <w:t>Cn</w:t>
      </w:r>
      <w:proofErr w:type="spellEnd"/>
      <w:r w:rsidR="000F7785">
        <w:rPr>
          <w:rFonts w:ascii="Liberation Serif" w:eastAsia="SimSun" w:hAnsi="Liberation Serif" w:cs="Arial"/>
          <w:b/>
          <w:bCs/>
          <w:kern w:val="3"/>
          <w:lang w:eastAsia="zh-CN" w:bidi="hi-IN"/>
        </w:rPr>
        <w:t>)</w:t>
      </w:r>
    </w:p>
    <w:p w14:paraId="691BAA30" w14:textId="307CBAD9" w:rsidR="0065339E" w:rsidRDefault="0065339E" w:rsidP="0065339E">
      <w:pPr>
        <w:suppressAutoHyphens/>
        <w:autoSpaceDN w:val="0"/>
        <w:spacing w:after="120" w:line="240" w:lineRule="auto"/>
        <w:jc w:val="both"/>
        <w:textAlignment w:val="baseline"/>
        <w:rPr>
          <w:rFonts w:ascii="Liberation Serif" w:eastAsia="SimSun" w:hAnsi="Liberation Serif" w:cs="Arial"/>
          <w:b/>
          <w:bCs/>
          <w:kern w:val="3"/>
          <w:lang w:eastAsia="zh-CN" w:bidi="hi-IN"/>
        </w:rPr>
      </w:pPr>
      <w:r w:rsidRPr="00AD4C0B">
        <w:rPr>
          <w:rFonts w:ascii="Liberation Serif" w:eastAsia="SimSun" w:hAnsi="Liberation Serif" w:cs="Arial"/>
          <w:b/>
          <w:bCs/>
          <w:kern w:val="3"/>
          <w:lang w:eastAsia="zh-CN" w:bidi="hi-IN"/>
        </w:rPr>
        <w:t>Ilość punkt</w:t>
      </w:r>
      <w:r w:rsidRPr="00AD4C0B">
        <w:rPr>
          <w:rFonts w:ascii="Liberation Serif" w:eastAsia="SimSun" w:hAnsi="Liberation Serif" w:cs="Arial"/>
          <w:b/>
          <w:bCs/>
          <w:kern w:val="3"/>
          <w:lang w:val="es-ES" w:eastAsia="zh-CN" w:bidi="hi-IN"/>
        </w:rPr>
        <w:t>ó</w:t>
      </w:r>
      <w:r w:rsidRPr="00AD4C0B">
        <w:rPr>
          <w:rFonts w:ascii="Liberation Serif" w:eastAsia="SimSun" w:hAnsi="Liberation Serif" w:cs="Arial"/>
          <w:b/>
          <w:bCs/>
          <w:kern w:val="3"/>
          <w:lang w:eastAsia="zh-CN" w:bidi="hi-IN"/>
        </w:rPr>
        <w:t>w dla kryterium CENA (C) =   ------------------------------------------ x</w:t>
      </w:r>
      <w:r w:rsidR="00AD4C0B" w:rsidRPr="00AD4C0B">
        <w:rPr>
          <w:rFonts w:ascii="Liberation Serif" w:eastAsia="SimSun" w:hAnsi="Liberation Serif" w:cs="Arial"/>
          <w:b/>
          <w:bCs/>
          <w:kern w:val="3"/>
          <w:lang w:eastAsia="zh-CN" w:bidi="hi-IN"/>
        </w:rPr>
        <w:t>100 punktów x</w:t>
      </w:r>
      <w:r w:rsidRPr="00AD4C0B">
        <w:rPr>
          <w:rFonts w:ascii="Liberation Serif" w:eastAsia="SimSun" w:hAnsi="Liberation Serif" w:cs="Arial"/>
          <w:b/>
          <w:bCs/>
          <w:kern w:val="3"/>
          <w:lang w:eastAsia="zh-CN" w:bidi="hi-IN"/>
        </w:rPr>
        <w:t xml:space="preserve"> </w:t>
      </w:r>
      <w:r w:rsidRPr="00AD4C0B">
        <w:rPr>
          <w:rFonts w:ascii="Liberation Serif" w:eastAsia="SimSun" w:hAnsi="Liberation Serif" w:cs="Arial"/>
          <w:b/>
          <w:bCs/>
          <w:kern w:val="3"/>
          <w:lang w:val="fr-FR" w:eastAsia="zh-CN" w:bidi="hi-IN"/>
        </w:rPr>
        <w:t>60</w:t>
      </w:r>
      <w:r w:rsidR="00AD4C0B" w:rsidRPr="00AD4C0B">
        <w:rPr>
          <w:rFonts w:ascii="Liberation Serif" w:eastAsia="SimSun" w:hAnsi="Liberation Serif" w:cs="Arial"/>
          <w:b/>
          <w:bCs/>
          <w:kern w:val="3"/>
          <w:lang w:val="fr-FR" w:eastAsia="zh-CN" w:bidi="hi-IN"/>
        </w:rPr>
        <w:t>%</w:t>
      </w:r>
      <w:r w:rsidRPr="00AD4C0B">
        <w:rPr>
          <w:rFonts w:ascii="Liberation Serif" w:eastAsia="SimSun" w:hAnsi="Liberation Serif" w:cs="Arial"/>
          <w:b/>
          <w:bCs/>
          <w:kern w:val="3"/>
          <w:lang w:val="fr-FR" w:eastAsia="zh-CN" w:bidi="hi-IN"/>
        </w:rPr>
        <w:t xml:space="preserve"> </w:t>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Pr="00AD4C0B">
        <w:rPr>
          <w:rFonts w:ascii="Liberation Serif" w:eastAsia="SimSun" w:hAnsi="Liberation Serif" w:cs="Arial"/>
          <w:b/>
          <w:bCs/>
          <w:kern w:val="3"/>
          <w:lang w:val="fr-FR" w:eastAsia="zh-CN" w:bidi="hi-IN"/>
        </w:rPr>
        <w:tab/>
      </w:r>
      <w:r w:rsidR="00AD4C0B">
        <w:rPr>
          <w:rFonts w:ascii="Liberation Serif" w:eastAsia="SimSun" w:hAnsi="Liberation Serif" w:cs="Arial"/>
          <w:b/>
          <w:bCs/>
          <w:kern w:val="3"/>
          <w:lang w:val="fr-FR" w:eastAsia="zh-CN" w:bidi="hi-IN"/>
        </w:rPr>
        <w:t xml:space="preserve">    </w:t>
      </w:r>
      <w:r w:rsidRPr="00AD4C0B">
        <w:rPr>
          <w:rFonts w:ascii="Liberation Serif" w:eastAsia="SimSun" w:hAnsi="Liberation Serif" w:cs="Arial"/>
          <w:b/>
          <w:bCs/>
          <w:kern w:val="3"/>
          <w:lang w:eastAsia="zh-CN" w:bidi="hi-IN"/>
        </w:rPr>
        <w:t xml:space="preserve">cena badanej oferty  </w:t>
      </w:r>
      <w:r w:rsidR="000F7785">
        <w:rPr>
          <w:rFonts w:ascii="Liberation Serif" w:eastAsia="SimSun" w:hAnsi="Liberation Serif" w:cs="Arial"/>
          <w:b/>
          <w:bCs/>
          <w:kern w:val="3"/>
          <w:lang w:eastAsia="zh-CN" w:bidi="hi-IN"/>
        </w:rPr>
        <w:t>(</w:t>
      </w:r>
      <w:proofErr w:type="spellStart"/>
      <w:r w:rsidR="000F7785">
        <w:rPr>
          <w:rFonts w:ascii="Liberation Serif" w:eastAsia="SimSun" w:hAnsi="Liberation Serif" w:cs="Arial"/>
          <w:b/>
          <w:bCs/>
          <w:kern w:val="3"/>
          <w:lang w:eastAsia="zh-CN" w:bidi="hi-IN"/>
        </w:rPr>
        <w:t>Cb</w:t>
      </w:r>
      <w:proofErr w:type="spellEnd"/>
      <w:r w:rsidR="000F7785">
        <w:rPr>
          <w:rFonts w:ascii="Liberation Serif" w:eastAsia="SimSun" w:hAnsi="Liberation Serif" w:cs="Arial"/>
          <w:b/>
          <w:bCs/>
          <w:kern w:val="3"/>
          <w:lang w:eastAsia="zh-CN" w:bidi="hi-IN"/>
        </w:rPr>
        <w:t>)</w:t>
      </w:r>
    </w:p>
    <w:p w14:paraId="3C18D878" w14:textId="661785AC"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r w:rsidRPr="000F7785">
        <w:rPr>
          <w:rFonts w:ascii="Liberation Serif" w:eastAsia="SimSun" w:hAnsi="Liberation Serif" w:cs="Arial"/>
          <w:kern w:val="3"/>
          <w:lang w:eastAsia="zh-CN" w:bidi="hi-IN"/>
        </w:rPr>
        <w:t>gdzie:</w:t>
      </w:r>
    </w:p>
    <w:p w14:paraId="2F6FF5AC" w14:textId="79081149"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r w:rsidRPr="000F7785">
        <w:rPr>
          <w:rFonts w:ascii="Liberation Serif" w:eastAsia="SimSun" w:hAnsi="Liberation Serif" w:cs="Arial"/>
          <w:kern w:val="3"/>
          <w:lang w:eastAsia="zh-CN" w:bidi="hi-IN"/>
        </w:rPr>
        <w:t>C – ilość punktów dla kryterium CENA</w:t>
      </w:r>
    </w:p>
    <w:p w14:paraId="458C0811" w14:textId="793FD9BC"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proofErr w:type="spellStart"/>
      <w:r w:rsidRPr="000F7785">
        <w:rPr>
          <w:rFonts w:ascii="Liberation Serif" w:eastAsia="SimSun" w:hAnsi="Liberation Serif" w:cs="Arial"/>
          <w:kern w:val="3"/>
          <w:lang w:eastAsia="zh-CN" w:bidi="hi-IN"/>
        </w:rPr>
        <w:t>Cn</w:t>
      </w:r>
      <w:proofErr w:type="spellEnd"/>
      <w:r w:rsidRPr="000F7785">
        <w:rPr>
          <w:rFonts w:ascii="Liberation Serif" w:eastAsia="SimSun" w:hAnsi="Liberation Serif" w:cs="Arial"/>
          <w:kern w:val="3"/>
          <w:lang w:eastAsia="zh-CN" w:bidi="hi-IN"/>
        </w:rPr>
        <w:t xml:space="preserve"> – najniższa zaoferowana cena dla oferty brutto</w:t>
      </w:r>
    </w:p>
    <w:p w14:paraId="2190F0CB" w14:textId="79C5A55C" w:rsidR="000F7785" w:rsidRPr="000F7785"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proofErr w:type="spellStart"/>
      <w:r w:rsidRPr="000F7785">
        <w:rPr>
          <w:rFonts w:ascii="Liberation Serif" w:eastAsia="SimSun" w:hAnsi="Liberation Serif" w:cs="Arial"/>
          <w:kern w:val="3"/>
          <w:lang w:eastAsia="zh-CN" w:bidi="hi-IN"/>
        </w:rPr>
        <w:lastRenderedPageBreak/>
        <w:t>Cb</w:t>
      </w:r>
      <w:proofErr w:type="spellEnd"/>
      <w:r w:rsidRPr="000F7785">
        <w:rPr>
          <w:rFonts w:ascii="Liberation Serif" w:eastAsia="SimSun" w:hAnsi="Liberation Serif" w:cs="Arial"/>
          <w:kern w:val="3"/>
          <w:lang w:eastAsia="zh-CN" w:bidi="hi-IN"/>
        </w:rPr>
        <w:t xml:space="preserve"> – cena badanej oferty brutto</w:t>
      </w:r>
    </w:p>
    <w:p w14:paraId="07614FE7" w14:textId="77777777" w:rsidR="000F7785" w:rsidRPr="00AD4C0B" w:rsidRDefault="000F7785" w:rsidP="0065339E">
      <w:pPr>
        <w:suppressAutoHyphens/>
        <w:autoSpaceDN w:val="0"/>
        <w:spacing w:after="120" w:line="240" w:lineRule="auto"/>
        <w:jc w:val="both"/>
        <w:textAlignment w:val="baseline"/>
        <w:rPr>
          <w:rFonts w:ascii="Liberation Serif" w:eastAsia="SimSun" w:hAnsi="Liberation Serif" w:cs="Arial"/>
          <w:kern w:val="3"/>
          <w:lang w:eastAsia="zh-CN" w:bidi="hi-IN"/>
        </w:rPr>
      </w:pPr>
    </w:p>
    <w:p w14:paraId="655CE45A" w14:textId="7A9D9DC5"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2) </w:t>
      </w:r>
      <w:r w:rsidR="00AD4C0B">
        <w:rPr>
          <w:rFonts w:ascii="Liberation Serif" w:eastAsia="SimSun" w:hAnsi="Liberation Serif" w:cs="Arial"/>
          <w:b/>
          <w:bCs/>
          <w:kern w:val="3"/>
          <w:sz w:val="24"/>
          <w:szCs w:val="24"/>
          <w:lang w:eastAsia="zh-CN" w:bidi="hi-IN"/>
        </w:rPr>
        <w:t>POJEMNOŚĆ ZABUDOWY</w:t>
      </w:r>
      <w:r w:rsidRPr="0065339E">
        <w:rPr>
          <w:rFonts w:ascii="Liberation Serif" w:eastAsia="SimSun" w:hAnsi="Liberation Serif" w:cs="Arial"/>
          <w:b/>
          <w:bCs/>
          <w:kern w:val="3"/>
          <w:sz w:val="24"/>
          <w:szCs w:val="24"/>
          <w:lang w:eastAsia="zh-CN" w:bidi="hi-IN"/>
        </w:rPr>
        <w:t xml:space="preserve"> - 30 % - </w:t>
      </w:r>
      <w:r w:rsidR="00F523BD">
        <w:rPr>
          <w:rFonts w:ascii="Liberation Serif" w:eastAsia="SimSun" w:hAnsi="Liberation Serif" w:cs="Arial"/>
          <w:b/>
          <w:bCs/>
          <w:kern w:val="3"/>
          <w:sz w:val="24"/>
          <w:szCs w:val="24"/>
          <w:lang w:eastAsia="zh-CN" w:bidi="hi-IN"/>
        </w:rPr>
        <w:t>P</w:t>
      </w:r>
      <w:r w:rsidRPr="0065339E">
        <w:rPr>
          <w:rFonts w:ascii="Liberation Serif" w:eastAsia="SimSun" w:hAnsi="Liberation Serif" w:cs="Arial"/>
          <w:b/>
          <w:bCs/>
          <w:kern w:val="3"/>
          <w:sz w:val="24"/>
          <w:szCs w:val="24"/>
          <w:lang w:eastAsia="zh-CN" w:bidi="hi-IN"/>
        </w:rPr>
        <w:t xml:space="preserve"> -</w:t>
      </w:r>
      <w:r w:rsidR="000F7785">
        <w:rPr>
          <w:rFonts w:ascii="Liberation Serif" w:eastAsia="SimSun" w:hAnsi="Liberation Serif" w:cs="Arial"/>
          <w:b/>
          <w:bCs/>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należy rozumieć jako </w:t>
      </w:r>
      <w:r w:rsidR="00AD4C0B">
        <w:rPr>
          <w:rFonts w:ascii="Liberation Serif" w:eastAsia="SimSun" w:hAnsi="Liberation Serif" w:cs="Arial"/>
          <w:kern w:val="3"/>
          <w:sz w:val="24"/>
          <w:szCs w:val="24"/>
          <w:lang w:eastAsia="zh-CN" w:bidi="hi-IN"/>
        </w:rPr>
        <w:t>pojemność zabudowy pojazdu</w:t>
      </w:r>
      <w:r w:rsidRPr="0065339E">
        <w:rPr>
          <w:rFonts w:ascii="Liberation Serif" w:eastAsia="SimSun" w:hAnsi="Liberation Serif" w:cs="Arial"/>
          <w:kern w:val="3"/>
          <w:sz w:val="24"/>
          <w:szCs w:val="24"/>
          <w:lang w:eastAsia="zh-CN" w:bidi="hi-IN"/>
        </w:rPr>
        <w:t>.</w:t>
      </w:r>
    </w:p>
    <w:p w14:paraId="0E2AB82C" w14:textId="547531AD" w:rsidR="00AD4C0B" w:rsidRPr="00F523BD" w:rsidRDefault="00AD4C0B" w:rsidP="0065339E">
      <w:pPr>
        <w:suppressAutoHyphens/>
        <w:autoSpaceDN w:val="0"/>
        <w:spacing w:after="120" w:line="240" w:lineRule="auto"/>
        <w:jc w:val="both"/>
        <w:textAlignment w:val="baseline"/>
        <w:rPr>
          <w:rFonts w:ascii="Liberation Serif" w:eastAsia="Times New Roman" w:hAnsi="Liberation Serif" w:cs="Arial"/>
          <w:b/>
          <w:bCs/>
          <w:kern w:val="3"/>
          <w:sz w:val="24"/>
          <w:szCs w:val="24"/>
          <w:lang w:eastAsia="ar-SA" w:bidi="hi-IN"/>
        </w:rPr>
      </w:pPr>
      <w:r w:rsidRPr="00F523BD">
        <w:rPr>
          <w:rFonts w:ascii="Liberation Serif" w:eastAsia="Times New Roman" w:hAnsi="Liberation Serif" w:cs="Arial"/>
          <w:b/>
          <w:bCs/>
          <w:kern w:val="3"/>
          <w:sz w:val="24"/>
          <w:szCs w:val="24"/>
          <w:lang w:eastAsia="ar-SA" w:bidi="hi-IN"/>
        </w:rPr>
        <w:t xml:space="preserve">Sposób punktowej oceny </w:t>
      </w:r>
      <w:r w:rsidR="00F523BD" w:rsidRPr="00F523BD">
        <w:rPr>
          <w:rFonts w:ascii="Liberation Serif" w:eastAsia="Times New Roman" w:hAnsi="Liberation Serif" w:cs="Arial"/>
          <w:b/>
          <w:bCs/>
          <w:kern w:val="3"/>
          <w:sz w:val="24"/>
          <w:szCs w:val="24"/>
          <w:lang w:eastAsia="ar-SA" w:bidi="hi-IN"/>
        </w:rPr>
        <w:t>ofert:</w:t>
      </w:r>
    </w:p>
    <w:p w14:paraId="18B37F6B" w14:textId="24EACAE6" w:rsidR="0065339E" w:rsidRDefault="00F523BD"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Wykonawca otrzyma punkty odpowiednio do pojemności zabudowy zaoferowanego pojazdu</w:t>
      </w:r>
    </w:p>
    <w:tbl>
      <w:tblPr>
        <w:tblW w:w="9638" w:type="dxa"/>
        <w:tblLayout w:type="fixed"/>
        <w:tblCellMar>
          <w:left w:w="10" w:type="dxa"/>
          <w:right w:w="10" w:type="dxa"/>
        </w:tblCellMar>
        <w:tblLook w:val="04A0" w:firstRow="1" w:lastRow="0" w:firstColumn="1" w:lastColumn="0" w:noHBand="0" w:noVBand="1"/>
      </w:tblPr>
      <w:tblGrid>
        <w:gridCol w:w="4819"/>
        <w:gridCol w:w="4819"/>
      </w:tblGrid>
      <w:tr w:rsidR="00F523BD" w:rsidRPr="0065339E" w14:paraId="2E6473EE" w14:textId="77777777" w:rsidTr="00A636B4">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D6DC4EE" w14:textId="25B5E5A6" w:rsidR="00F523BD" w:rsidRPr="0065339E" w:rsidRDefault="00F523BD" w:rsidP="00A636B4">
            <w:pPr>
              <w:suppressLineNumbers/>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r>
              <w:rPr>
                <w:rFonts w:ascii="Liberation Serif" w:eastAsia="Tahoma" w:hAnsi="Liberation Serif" w:cs="Tahoma"/>
                <w:kern w:val="3"/>
                <w:sz w:val="24"/>
                <w:szCs w:val="24"/>
                <w:lang w:eastAsia="zh-CN" w:bidi="hi-IN"/>
              </w:rPr>
              <w:t>Pojemność zabudowy oferowanego pojazdu w m</w:t>
            </w:r>
            <w:r w:rsidRPr="00F523BD">
              <w:rPr>
                <w:rFonts w:ascii="Liberation Serif" w:eastAsia="Tahoma" w:hAnsi="Liberation Serif" w:cs="Tahoma"/>
                <w:kern w:val="3"/>
                <w:sz w:val="24"/>
                <w:szCs w:val="24"/>
                <w:vertAlign w:val="superscript"/>
                <w:lang w:eastAsia="zh-CN" w:bidi="hi-IN"/>
              </w:rPr>
              <w:t>3</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28AC3D" w14:textId="57DFB0F3" w:rsidR="00F523BD" w:rsidRPr="0065339E" w:rsidRDefault="00F523BD" w:rsidP="00A636B4">
            <w:pPr>
              <w:suppressLineNumbers/>
              <w:suppressAutoHyphens/>
              <w:autoSpaceDN w:val="0"/>
              <w:spacing w:after="0" w:line="240" w:lineRule="auto"/>
              <w:jc w:val="center"/>
              <w:textAlignment w:val="baseline"/>
              <w:rPr>
                <w:rFonts w:ascii="Liberation Serif" w:eastAsia="Tahoma" w:hAnsi="Liberation Serif" w:cs="Tahoma"/>
                <w:kern w:val="3"/>
                <w:sz w:val="24"/>
                <w:szCs w:val="24"/>
                <w:lang w:eastAsia="zh-CN" w:bidi="hi-IN"/>
              </w:rPr>
            </w:pPr>
            <w:r w:rsidRPr="0065339E">
              <w:rPr>
                <w:rFonts w:ascii="Liberation Serif" w:eastAsia="Tahoma" w:hAnsi="Liberation Serif" w:cs="Tahoma"/>
                <w:kern w:val="3"/>
                <w:sz w:val="24"/>
                <w:szCs w:val="24"/>
                <w:lang w:eastAsia="zh-CN" w:bidi="hi-IN"/>
              </w:rPr>
              <w:t>Liczba punktów przyznana w ramach kryterium „</w:t>
            </w:r>
            <w:r>
              <w:rPr>
                <w:rFonts w:ascii="Liberation Serif" w:eastAsia="Tahoma" w:hAnsi="Liberation Serif" w:cs="Tahoma"/>
                <w:kern w:val="3"/>
                <w:sz w:val="24"/>
                <w:szCs w:val="24"/>
                <w:lang w:eastAsia="zh-CN" w:bidi="hi-IN"/>
              </w:rPr>
              <w:t>POJEMNOŚĆ ZABUDOWY</w:t>
            </w:r>
            <w:r w:rsidRPr="0065339E">
              <w:rPr>
                <w:rFonts w:ascii="Liberation Serif" w:eastAsia="Tahoma" w:hAnsi="Liberation Serif" w:cs="Tahoma"/>
                <w:kern w:val="3"/>
                <w:sz w:val="24"/>
                <w:szCs w:val="24"/>
                <w:lang w:eastAsia="zh-CN" w:bidi="hi-IN"/>
              </w:rPr>
              <w:t>”</w:t>
            </w:r>
          </w:p>
        </w:tc>
      </w:tr>
      <w:tr w:rsidR="00F523BD" w:rsidRPr="0065339E" w14:paraId="404E3D2D" w14:textId="77777777" w:rsidTr="00A636B4">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5EC04E25" w14:textId="190BD2F0"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1</w:t>
            </w:r>
            <w:r>
              <w:rPr>
                <w:rFonts w:ascii="Times New Roman" w:eastAsia="Tahoma" w:hAnsi="Times New Roman" w:cs="Tahoma"/>
                <w:kern w:val="3"/>
                <w:sz w:val="24"/>
                <w:szCs w:val="24"/>
                <w:lang w:eastAsia="zh-CN" w:bidi="hi-IN"/>
              </w:rPr>
              <w:t>7</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82D5BC" w14:textId="77777777"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0</w:t>
            </w:r>
          </w:p>
        </w:tc>
      </w:tr>
      <w:tr w:rsidR="00F523BD" w:rsidRPr="0065339E" w14:paraId="473225BC" w14:textId="77777777" w:rsidTr="00F523BD">
        <w:tc>
          <w:tcPr>
            <w:tcW w:w="4819" w:type="dxa"/>
            <w:tcBorders>
              <w:left w:val="single" w:sz="2" w:space="0" w:color="000000"/>
              <w:bottom w:val="single" w:sz="4" w:space="0" w:color="auto"/>
            </w:tcBorders>
            <w:shd w:val="clear" w:color="auto" w:fill="auto"/>
            <w:tcMar>
              <w:top w:w="55" w:type="dxa"/>
              <w:left w:w="55" w:type="dxa"/>
              <w:bottom w:w="55" w:type="dxa"/>
              <w:right w:w="55" w:type="dxa"/>
            </w:tcMar>
          </w:tcPr>
          <w:p w14:paraId="148DC3D0" w14:textId="585C152A"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18</w:t>
            </w:r>
          </w:p>
        </w:tc>
        <w:tc>
          <w:tcPr>
            <w:tcW w:w="4819"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1D9DBB96" w14:textId="69EAAEA8"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10</w:t>
            </w:r>
          </w:p>
        </w:tc>
      </w:tr>
      <w:tr w:rsidR="00F523BD" w:rsidRPr="0065339E" w14:paraId="6312342A" w14:textId="77777777" w:rsidTr="00F523BD">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69DE78A2" w14:textId="6D893A6B"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19</w:t>
            </w:r>
          </w:p>
        </w:tc>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16C6C8CE" w14:textId="01D40648"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20</w:t>
            </w:r>
          </w:p>
        </w:tc>
      </w:tr>
      <w:tr w:rsidR="00F523BD" w:rsidRPr="0065339E" w14:paraId="66BAA0DC" w14:textId="77777777" w:rsidTr="00F523BD">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60ED6673" w14:textId="5221D0B4" w:rsidR="00F523BD" w:rsidRPr="0065339E"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20</w:t>
            </w:r>
            <w:r w:rsidR="00D43AFA">
              <w:rPr>
                <w:rFonts w:ascii="Times New Roman" w:eastAsia="Tahoma" w:hAnsi="Times New Roman" w:cs="Tahoma"/>
                <w:kern w:val="3"/>
                <w:sz w:val="24"/>
                <w:szCs w:val="24"/>
                <w:lang w:eastAsia="zh-CN" w:bidi="hi-IN"/>
              </w:rPr>
              <w:t xml:space="preserve"> i więcej</w:t>
            </w:r>
          </w:p>
        </w:tc>
        <w:tc>
          <w:tcPr>
            <w:tcW w:w="4819"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0E802FE8" w14:textId="1A9EBEF1" w:rsidR="00F523BD" w:rsidRDefault="00F523BD" w:rsidP="00A636B4">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Pr>
                <w:rFonts w:ascii="Times New Roman" w:eastAsia="Tahoma" w:hAnsi="Times New Roman" w:cs="Tahoma"/>
                <w:kern w:val="3"/>
                <w:sz w:val="24"/>
                <w:szCs w:val="24"/>
                <w:lang w:eastAsia="zh-CN" w:bidi="hi-IN"/>
              </w:rPr>
              <w:t>30</w:t>
            </w:r>
          </w:p>
        </w:tc>
      </w:tr>
    </w:tbl>
    <w:p w14:paraId="5E76ABE7" w14:textId="5117580D" w:rsidR="00F523BD" w:rsidRPr="0065339E" w:rsidRDefault="00F523BD"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p>
    <w:p w14:paraId="392BDD06" w14:textId="0AF74D74" w:rsidR="0065339E" w:rsidRPr="0065339E" w:rsidRDefault="0065339E" w:rsidP="0065339E">
      <w:pPr>
        <w:autoSpaceDN w:val="0"/>
        <w:spacing w:after="0" w:line="240" w:lineRule="auto"/>
        <w:jc w:val="both"/>
        <w:textAlignment w:val="baseline"/>
        <w:rPr>
          <w:rFonts w:ascii="Tahoma" w:eastAsia="Tahoma" w:hAnsi="Tahoma" w:cs="Tahoma"/>
          <w:color w:val="000000"/>
          <w:kern w:val="3"/>
          <w:sz w:val="24"/>
          <w:szCs w:val="24"/>
          <w:lang w:eastAsia="zh-CN" w:bidi="hi-IN"/>
        </w:rPr>
      </w:pPr>
      <w:r w:rsidRPr="0065339E">
        <w:rPr>
          <w:rFonts w:ascii="Liberation Serif" w:eastAsia="Tahoma" w:hAnsi="Liberation Serif" w:cs="Tahoma"/>
          <w:b/>
          <w:bCs/>
          <w:color w:val="000000"/>
          <w:kern w:val="3"/>
          <w:sz w:val="24"/>
          <w:szCs w:val="24"/>
          <w:lang w:eastAsia="zh-CN" w:bidi="hi-IN"/>
        </w:rPr>
        <w:t xml:space="preserve">3) TERMIN PŁATNOŚCI RATY LEASINGOWEJ - 10% - </w:t>
      </w:r>
      <w:r w:rsidR="00F523BD">
        <w:rPr>
          <w:rFonts w:ascii="Liberation Serif" w:eastAsia="Tahoma" w:hAnsi="Liberation Serif" w:cs="Tahoma"/>
          <w:b/>
          <w:bCs/>
          <w:color w:val="000000"/>
          <w:kern w:val="3"/>
          <w:sz w:val="24"/>
          <w:szCs w:val="24"/>
          <w:lang w:eastAsia="zh-CN" w:bidi="hi-IN"/>
        </w:rPr>
        <w:t>T</w:t>
      </w:r>
      <w:r w:rsidRPr="0065339E">
        <w:rPr>
          <w:rFonts w:ascii="Liberation Serif" w:eastAsia="Tahoma" w:hAnsi="Liberation Serif" w:cs="Tahoma"/>
          <w:b/>
          <w:bCs/>
          <w:color w:val="000000"/>
          <w:kern w:val="3"/>
          <w:sz w:val="24"/>
          <w:szCs w:val="24"/>
          <w:lang w:eastAsia="zh-CN" w:bidi="hi-IN"/>
        </w:rPr>
        <w:t xml:space="preserve"> - </w:t>
      </w:r>
      <w:r w:rsidRPr="0065339E">
        <w:rPr>
          <w:rFonts w:ascii="Liberation Serif" w:eastAsia="Tahoma" w:hAnsi="Liberation Serif" w:cs="Tahoma"/>
          <w:color w:val="000000"/>
          <w:kern w:val="3"/>
          <w:sz w:val="24"/>
          <w:szCs w:val="24"/>
          <w:lang w:eastAsia="zh-CN" w:bidi="hi-IN"/>
        </w:rPr>
        <w:t>należy rozumieć jako d</w:t>
      </w:r>
      <w:r w:rsidR="001A7774">
        <w:rPr>
          <w:rFonts w:ascii="Liberation Serif" w:eastAsia="Tahoma" w:hAnsi="Liberation Serif" w:cs="Tahoma"/>
          <w:color w:val="000000"/>
          <w:kern w:val="3"/>
          <w:sz w:val="24"/>
          <w:szCs w:val="24"/>
          <w:lang w:eastAsia="zh-CN" w:bidi="hi-IN"/>
        </w:rPr>
        <w:t>zień</w:t>
      </w:r>
      <w:r w:rsidRPr="0065339E">
        <w:rPr>
          <w:rFonts w:ascii="Liberation Serif" w:eastAsia="Tahoma" w:hAnsi="Liberation Serif" w:cs="Tahoma"/>
          <w:color w:val="000000"/>
          <w:kern w:val="3"/>
          <w:sz w:val="24"/>
          <w:szCs w:val="24"/>
          <w:lang w:eastAsia="zh-CN" w:bidi="hi-IN"/>
        </w:rPr>
        <w:t xml:space="preserve"> zaproponowanego przez Wykonawcę terminu płatności za wystawioną fakturę na zapłatę raty </w:t>
      </w:r>
      <w:r w:rsidR="000259A1" w:rsidRPr="0065339E">
        <w:rPr>
          <w:rFonts w:ascii="Liberation Serif" w:eastAsia="Tahoma" w:hAnsi="Liberation Serif" w:cs="Tahoma"/>
          <w:color w:val="000000"/>
          <w:kern w:val="3"/>
          <w:sz w:val="24"/>
          <w:szCs w:val="24"/>
          <w:lang w:eastAsia="zh-CN" w:bidi="hi-IN"/>
        </w:rPr>
        <w:t>leasingowej</w:t>
      </w:r>
      <w:r w:rsidR="000259A1">
        <w:rPr>
          <w:rFonts w:ascii="Liberation Serif" w:eastAsia="Tahoma" w:hAnsi="Liberation Serif" w:cs="Tahoma"/>
          <w:color w:val="000000"/>
          <w:kern w:val="3"/>
          <w:sz w:val="24"/>
          <w:szCs w:val="24"/>
          <w:lang w:eastAsia="zh-CN" w:bidi="hi-IN"/>
        </w:rPr>
        <w:t>, licząc od następnego miesiąca po podpisaniu protokołu odbioru przedmiotu zamówienia</w:t>
      </w:r>
      <w:r w:rsidRPr="0065339E">
        <w:rPr>
          <w:rFonts w:ascii="Liberation Serif" w:eastAsia="Tahoma" w:hAnsi="Liberation Serif" w:cs="Tahoma"/>
          <w:color w:val="000000"/>
          <w:kern w:val="3"/>
          <w:sz w:val="24"/>
          <w:szCs w:val="24"/>
          <w:lang w:eastAsia="zh-CN" w:bidi="hi-IN"/>
        </w:rPr>
        <w:t>.</w:t>
      </w:r>
    </w:p>
    <w:p w14:paraId="62CB0F03" w14:textId="7342EBC9" w:rsidR="0065339E" w:rsidRPr="0065339E" w:rsidRDefault="0065339E" w:rsidP="0065339E">
      <w:pPr>
        <w:autoSpaceDN w:val="0"/>
        <w:spacing w:after="0" w:line="240" w:lineRule="auto"/>
        <w:jc w:val="both"/>
        <w:textAlignment w:val="baseline"/>
        <w:rPr>
          <w:rFonts w:ascii="Tahoma" w:eastAsia="Tahoma" w:hAnsi="Tahoma" w:cs="Tahoma"/>
          <w:color w:val="000000"/>
          <w:kern w:val="3"/>
          <w:sz w:val="24"/>
          <w:szCs w:val="24"/>
          <w:lang w:eastAsia="zh-CN" w:bidi="hi-IN"/>
        </w:rPr>
      </w:pPr>
      <w:r w:rsidRPr="0065339E">
        <w:rPr>
          <w:rFonts w:ascii="Liberation Serif" w:eastAsia="Tahoma" w:hAnsi="Liberation Serif" w:cs="Tahoma"/>
          <w:bCs/>
          <w:color w:val="000000"/>
          <w:kern w:val="3"/>
          <w:sz w:val="24"/>
          <w:szCs w:val="24"/>
          <w:lang w:eastAsia="zh-CN" w:bidi="hi-IN"/>
        </w:rPr>
        <w:t xml:space="preserve">Termin płatności raty leasingowej należy podać </w:t>
      </w:r>
      <w:r w:rsidR="001A7774">
        <w:rPr>
          <w:rFonts w:ascii="Liberation Serif" w:eastAsia="Tahoma" w:hAnsi="Liberation Serif" w:cs="Tahoma"/>
          <w:bCs/>
          <w:color w:val="000000"/>
          <w:kern w:val="3"/>
          <w:sz w:val="24"/>
          <w:szCs w:val="24"/>
          <w:lang w:eastAsia="zh-CN" w:bidi="hi-IN"/>
        </w:rPr>
        <w:t>na</w:t>
      </w:r>
      <w:r w:rsidRPr="0065339E">
        <w:rPr>
          <w:rFonts w:ascii="Liberation Serif" w:eastAsia="Tahoma" w:hAnsi="Liberation Serif" w:cs="Tahoma"/>
          <w:bCs/>
          <w:color w:val="000000"/>
          <w:kern w:val="3"/>
          <w:sz w:val="24"/>
          <w:szCs w:val="24"/>
          <w:lang w:eastAsia="zh-CN" w:bidi="hi-IN"/>
        </w:rPr>
        <w:t xml:space="preserve"> </w:t>
      </w:r>
      <w:r w:rsidR="001A7774">
        <w:rPr>
          <w:rFonts w:ascii="Liberation Serif" w:eastAsia="Tahoma" w:hAnsi="Liberation Serif" w:cs="Tahoma"/>
          <w:bCs/>
          <w:color w:val="000000"/>
          <w:kern w:val="3"/>
          <w:sz w:val="24"/>
          <w:szCs w:val="24"/>
          <w:lang w:eastAsia="zh-CN" w:bidi="hi-IN"/>
        </w:rPr>
        <w:t xml:space="preserve">konkretny </w:t>
      </w:r>
      <w:r w:rsidRPr="0065339E">
        <w:rPr>
          <w:rFonts w:ascii="Liberation Serif" w:eastAsia="Tahoma" w:hAnsi="Liberation Serif" w:cs="Tahoma"/>
          <w:bCs/>
          <w:color w:val="000000"/>
          <w:kern w:val="3"/>
          <w:sz w:val="24"/>
          <w:szCs w:val="24"/>
          <w:lang w:eastAsia="zh-CN" w:bidi="hi-IN"/>
        </w:rPr>
        <w:t>d</w:t>
      </w:r>
      <w:r w:rsidR="001A7774">
        <w:rPr>
          <w:rFonts w:ascii="Liberation Serif" w:eastAsia="Tahoma" w:hAnsi="Liberation Serif" w:cs="Tahoma"/>
          <w:bCs/>
          <w:color w:val="000000"/>
          <w:kern w:val="3"/>
          <w:sz w:val="24"/>
          <w:szCs w:val="24"/>
          <w:lang w:eastAsia="zh-CN" w:bidi="hi-IN"/>
        </w:rPr>
        <w:t>z</w:t>
      </w:r>
      <w:r w:rsidRPr="0065339E">
        <w:rPr>
          <w:rFonts w:ascii="Liberation Serif" w:eastAsia="Tahoma" w:hAnsi="Liberation Serif" w:cs="Tahoma"/>
          <w:bCs/>
          <w:color w:val="000000"/>
          <w:kern w:val="3"/>
          <w:sz w:val="24"/>
          <w:szCs w:val="24"/>
          <w:lang w:eastAsia="zh-CN" w:bidi="hi-IN"/>
        </w:rPr>
        <w:t>i</w:t>
      </w:r>
      <w:r w:rsidR="001A7774">
        <w:rPr>
          <w:rFonts w:ascii="Liberation Serif" w:eastAsia="Tahoma" w:hAnsi="Liberation Serif" w:cs="Tahoma"/>
          <w:bCs/>
          <w:color w:val="000000"/>
          <w:kern w:val="3"/>
          <w:sz w:val="24"/>
          <w:szCs w:val="24"/>
          <w:lang w:eastAsia="zh-CN" w:bidi="hi-IN"/>
        </w:rPr>
        <w:t>eń</w:t>
      </w:r>
      <w:r w:rsidRPr="0065339E">
        <w:rPr>
          <w:rFonts w:ascii="Liberation Serif" w:eastAsia="Tahoma" w:hAnsi="Liberation Serif" w:cs="Tahoma"/>
          <w:bCs/>
          <w:color w:val="000000"/>
          <w:kern w:val="3"/>
          <w:sz w:val="24"/>
          <w:szCs w:val="24"/>
          <w:lang w:eastAsia="zh-CN" w:bidi="hi-IN"/>
        </w:rPr>
        <w:t xml:space="preserve">, przy czym minimalny </w:t>
      </w:r>
      <w:r w:rsidR="001A7774">
        <w:rPr>
          <w:rFonts w:ascii="Liberation Serif" w:eastAsia="Tahoma" w:hAnsi="Liberation Serif" w:cs="Tahoma"/>
          <w:bCs/>
          <w:color w:val="000000"/>
          <w:kern w:val="3"/>
          <w:sz w:val="24"/>
          <w:szCs w:val="24"/>
          <w:lang w:eastAsia="zh-CN" w:bidi="hi-IN"/>
        </w:rPr>
        <w:t xml:space="preserve">termin płatności to przypadający na </w:t>
      </w:r>
      <w:r w:rsidRPr="0065339E">
        <w:rPr>
          <w:rFonts w:ascii="Liberation Serif" w:eastAsia="Tahoma" w:hAnsi="Liberation Serif" w:cs="Tahoma"/>
          <w:bCs/>
          <w:color w:val="000000"/>
          <w:kern w:val="3"/>
          <w:sz w:val="24"/>
          <w:szCs w:val="24"/>
          <w:lang w:eastAsia="zh-CN" w:bidi="hi-IN"/>
        </w:rPr>
        <w:t>14</w:t>
      </w:r>
      <w:r w:rsidR="001A7774">
        <w:rPr>
          <w:rFonts w:ascii="Liberation Serif" w:eastAsia="Tahoma" w:hAnsi="Liberation Serif" w:cs="Tahoma"/>
          <w:bCs/>
          <w:color w:val="000000"/>
          <w:kern w:val="3"/>
          <w:sz w:val="24"/>
          <w:szCs w:val="24"/>
          <w:lang w:eastAsia="zh-CN" w:bidi="hi-IN"/>
        </w:rPr>
        <w:t xml:space="preserve"> -20</w:t>
      </w:r>
      <w:r w:rsidRPr="0065339E">
        <w:rPr>
          <w:rFonts w:ascii="Liberation Serif" w:eastAsia="Tahoma" w:hAnsi="Liberation Serif" w:cs="Tahoma"/>
          <w:bCs/>
          <w:color w:val="000000"/>
          <w:kern w:val="3"/>
          <w:sz w:val="24"/>
          <w:szCs w:val="24"/>
          <w:lang w:eastAsia="zh-CN" w:bidi="hi-IN"/>
        </w:rPr>
        <w:t xml:space="preserve"> d</w:t>
      </w:r>
      <w:r w:rsidR="001A7774">
        <w:rPr>
          <w:rFonts w:ascii="Liberation Serif" w:eastAsia="Tahoma" w:hAnsi="Liberation Serif" w:cs="Tahoma"/>
          <w:bCs/>
          <w:color w:val="000000"/>
          <w:kern w:val="3"/>
          <w:sz w:val="24"/>
          <w:szCs w:val="24"/>
          <w:lang w:eastAsia="zh-CN" w:bidi="hi-IN"/>
        </w:rPr>
        <w:t>z</w:t>
      </w:r>
      <w:r w:rsidRPr="0065339E">
        <w:rPr>
          <w:rFonts w:ascii="Liberation Serif" w:eastAsia="Tahoma" w:hAnsi="Liberation Serif" w:cs="Tahoma"/>
          <w:bCs/>
          <w:color w:val="000000"/>
          <w:kern w:val="3"/>
          <w:sz w:val="24"/>
          <w:szCs w:val="24"/>
          <w:lang w:eastAsia="zh-CN" w:bidi="hi-IN"/>
        </w:rPr>
        <w:t>i</w:t>
      </w:r>
      <w:r w:rsidR="001A7774">
        <w:rPr>
          <w:rFonts w:ascii="Liberation Serif" w:eastAsia="Tahoma" w:hAnsi="Liberation Serif" w:cs="Tahoma"/>
          <w:bCs/>
          <w:color w:val="000000"/>
          <w:kern w:val="3"/>
          <w:sz w:val="24"/>
          <w:szCs w:val="24"/>
          <w:lang w:eastAsia="zh-CN" w:bidi="hi-IN"/>
        </w:rPr>
        <w:t>eń</w:t>
      </w:r>
      <w:r w:rsidRPr="0065339E">
        <w:rPr>
          <w:rFonts w:ascii="Liberation Serif" w:eastAsia="Tahoma" w:hAnsi="Liberation Serif" w:cs="Tahoma"/>
          <w:bCs/>
          <w:color w:val="000000"/>
          <w:kern w:val="3"/>
          <w:sz w:val="24"/>
          <w:szCs w:val="24"/>
          <w:lang w:eastAsia="zh-CN" w:bidi="hi-IN"/>
        </w:rPr>
        <w:t xml:space="preserve"> </w:t>
      </w:r>
      <w:r w:rsidR="001A7774">
        <w:rPr>
          <w:rFonts w:ascii="Liberation Serif" w:eastAsia="Tahoma" w:hAnsi="Liberation Serif" w:cs="Tahoma"/>
          <w:bCs/>
          <w:color w:val="000000"/>
          <w:kern w:val="3"/>
          <w:sz w:val="24"/>
          <w:szCs w:val="24"/>
          <w:lang w:eastAsia="zh-CN" w:bidi="hi-IN"/>
        </w:rPr>
        <w:t xml:space="preserve">każdego miesiąca </w:t>
      </w:r>
      <w:r w:rsidRPr="0065339E">
        <w:rPr>
          <w:rFonts w:ascii="Liberation Serif" w:eastAsia="Tahoma" w:hAnsi="Liberation Serif" w:cs="Tahoma"/>
          <w:bCs/>
          <w:color w:val="000000"/>
          <w:kern w:val="3"/>
          <w:sz w:val="24"/>
          <w:szCs w:val="24"/>
          <w:lang w:eastAsia="zh-CN" w:bidi="hi-IN"/>
        </w:rPr>
        <w:t>od wystawienia faktury.</w:t>
      </w:r>
      <w:r w:rsidRPr="0065339E">
        <w:rPr>
          <w:rFonts w:ascii="Liberation Serif" w:eastAsia="Tahoma" w:hAnsi="Liberation Serif" w:cs="Tahoma"/>
          <w:bCs/>
          <w:kern w:val="3"/>
          <w:sz w:val="24"/>
          <w:szCs w:val="24"/>
          <w:lang w:eastAsia="zh-CN" w:bidi="hi-IN"/>
        </w:rPr>
        <w:t xml:space="preserve"> </w:t>
      </w:r>
    </w:p>
    <w:p w14:paraId="230BCC25" w14:textId="69A83CED" w:rsidR="0065339E" w:rsidRPr="00F523BD" w:rsidRDefault="00F523BD" w:rsidP="00F523BD">
      <w:pPr>
        <w:suppressAutoHyphens/>
        <w:autoSpaceDN w:val="0"/>
        <w:spacing w:after="120" w:line="240" w:lineRule="auto"/>
        <w:jc w:val="both"/>
        <w:textAlignment w:val="baseline"/>
        <w:rPr>
          <w:rFonts w:ascii="Liberation Serif" w:eastAsia="Times New Roman" w:hAnsi="Liberation Serif" w:cs="Arial"/>
          <w:b/>
          <w:bCs/>
          <w:kern w:val="3"/>
          <w:sz w:val="24"/>
          <w:szCs w:val="24"/>
          <w:lang w:eastAsia="ar-SA" w:bidi="hi-IN"/>
        </w:rPr>
      </w:pPr>
      <w:r w:rsidRPr="00F523BD">
        <w:rPr>
          <w:rFonts w:ascii="Liberation Serif" w:eastAsia="Times New Roman" w:hAnsi="Liberation Serif" w:cs="Arial"/>
          <w:b/>
          <w:bCs/>
          <w:kern w:val="3"/>
          <w:sz w:val="24"/>
          <w:szCs w:val="24"/>
          <w:lang w:eastAsia="ar-SA" w:bidi="hi-IN"/>
        </w:rPr>
        <w:t>Sposób punktowej oceny ofert:</w:t>
      </w:r>
    </w:p>
    <w:tbl>
      <w:tblPr>
        <w:tblW w:w="9638" w:type="dxa"/>
        <w:tblLayout w:type="fixed"/>
        <w:tblCellMar>
          <w:left w:w="10" w:type="dxa"/>
          <w:right w:w="10" w:type="dxa"/>
        </w:tblCellMar>
        <w:tblLook w:val="04A0" w:firstRow="1" w:lastRow="0" w:firstColumn="1" w:lastColumn="0" w:noHBand="0" w:noVBand="1"/>
      </w:tblPr>
      <w:tblGrid>
        <w:gridCol w:w="4819"/>
        <w:gridCol w:w="4819"/>
      </w:tblGrid>
      <w:tr w:rsidR="0065339E" w:rsidRPr="0065339E" w14:paraId="261AFC4D" w14:textId="77777777" w:rsidTr="0065339E">
        <w:tc>
          <w:tcPr>
            <w:tcW w:w="481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6A36A0E" w14:textId="3AB991CE" w:rsidR="0065339E" w:rsidRPr="0065339E" w:rsidRDefault="001A7774" w:rsidP="0065339E">
            <w:pPr>
              <w:suppressLineNumbers/>
              <w:suppressAutoHyphens/>
              <w:autoSpaceDN w:val="0"/>
              <w:spacing w:after="0" w:line="240" w:lineRule="auto"/>
              <w:jc w:val="center"/>
              <w:textAlignment w:val="baseline"/>
              <w:rPr>
                <w:rFonts w:ascii="Liberation Serif" w:eastAsia="SimSun" w:hAnsi="Liberation Serif" w:cs="Arial"/>
                <w:kern w:val="3"/>
                <w:sz w:val="24"/>
                <w:szCs w:val="24"/>
                <w:lang w:eastAsia="zh-CN" w:bidi="hi-IN"/>
              </w:rPr>
            </w:pPr>
            <w:r>
              <w:rPr>
                <w:rFonts w:ascii="Liberation Serif" w:eastAsia="Tahoma" w:hAnsi="Liberation Serif" w:cs="Tahoma"/>
                <w:kern w:val="3"/>
                <w:sz w:val="24"/>
                <w:szCs w:val="24"/>
                <w:lang w:eastAsia="zh-CN" w:bidi="hi-IN"/>
              </w:rPr>
              <w:t>Dzień t</w:t>
            </w:r>
            <w:r w:rsidR="0065339E" w:rsidRPr="0065339E">
              <w:rPr>
                <w:rFonts w:ascii="Liberation Serif" w:eastAsia="Tahoma" w:hAnsi="Liberation Serif" w:cs="Tahoma"/>
                <w:kern w:val="3"/>
                <w:sz w:val="24"/>
                <w:szCs w:val="24"/>
                <w:lang w:eastAsia="zh-CN" w:bidi="hi-IN"/>
              </w:rPr>
              <w:t>ermin</w:t>
            </w:r>
            <w:r>
              <w:rPr>
                <w:rFonts w:ascii="Liberation Serif" w:eastAsia="Tahoma" w:hAnsi="Liberation Serif" w:cs="Tahoma"/>
                <w:kern w:val="3"/>
                <w:sz w:val="24"/>
                <w:szCs w:val="24"/>
                <w:lang w:eastAsia="zh-CN" w:bidi="hi-IN"/>
              </w:rPr>
              <w:t>u</w:t>
            </w:r>
            <w:r w:rsidR="0065339E" w:rsidRPr="0065339E">
              <w:rPr>
                <w:rFonts w:ascii="Liberation Serif" w:eastAsia="Tahoma" w:hAnsi="Liberation Serif" w:cs="Tahoma"/>
                <w:kern w:val="3"/>
                <w:sz w:val="24"/>
                <w:szCs w:val="24"/>
                <w:lang w:eastAsia="zh-CN" w:bidi="hi-IN"/>
              </w:rPr>
              <w:t xml:space="preserve"> płatności</w:t>
            </w:r>
            <w:r>
              <w:rPr>
                <w:rFonts w:ascii="Liberation Serif" w:eastAsia="Tahoma" w:hAnsi="Liberation Serif" w:cs="Tahoma"/>
                <w:kern w:val="3"/>
                <w:sz w:val="24"/>
                <w:szCs w:val="24"/>
                <w:lang w:eastAsia="zh-CN" w:bidi="hi-IN"/>
              </w:rPr>
              <w:t xml:space="preserve"> raty leasingowej</w:t>
            </w:r>
            <w:r w:rsidR="0065339E" w:rsidRPr="0065339E">
              <w:rPr>
                <w:rFonts w:ascii="Liberation Serif" w:eastAsia="Tahoma" w:hAnsi="Liberation Serif" w:cs="Tahoma"/>
                <w:kern w:val="3"/>
                <w:sz w:val="24"/>
                <w:szCs w:val="24"/>
                <w:lang w:eastAsia="zh-CN" w:bidi="hi-IN"/>
              </w:rPr>
              <w:t xml:space="preserve"> </w:t>
            </w:r>
            <w:r>
              <w:rPr>
                <w:rFonts w:ascii="Liberation Serif" w:eastAsia="Tahoma" w:hAnsi="Liberation Serif" w:cs="Tahoma"/>
                <w:kern w:val="3"/>
                <w:sz w:val="24"/>
                <w:szCs w:val="24"/>
                <w:lang w:eastAsia="zh-CN" w:bidi="hi-IN"/>
              </w:rPr>
              <w:t>każ</w:t>
            </w:r>
            <w:r w:rsidR="0065339E" w:rsidRPr="0065339E">
              <w:rPr>
                <w:rFonts w:ascii="Liberation Serif" w:eastAsia="Tahoma" w:hAnsi="Liberation Serif" w:cs="Tahoma"/>
                <w:kern w:val="3"/>
                <w:sz w:val="24"/>
                <w:szCs w:val="24"/>
                <w:lang w:eastAsia="zh-CN" w:bidi="hi-IN"/>
              </w:rPr>
              <w:t>dego miesiąca</w:t>
            </w:r>
          </w:p>
        </w:tc>
        <w:tc>
          <w:tcPr>
            <w:tcW w:w="481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62860EC" w14:textId="77777777" w:rsidR="0065339E" w:rsidRPr="0065339E" w:rsidRDefault="0065339E" w:rsidP="0065339E">
            <w:pPr>
              <w:suppressLineNumbers/>
              <w:suppressAutoHyphens/>
              <w:autoSpaceDN w:val="0"/>
              <w:spacing w:after="0" w:line="240" w:lineRule="auto"/>
              <w:jc w:val="center"/>
              <w:textAlignment w:val="baseline"/>
              <w:rPr>
                <w:rFonts w:ascii="Liberation Serif" w:eastAsia="Tahoma" w:hAnsi="Liberation Serif" w:cs="Tahoma"/>
                <w:kern w:val="3"/>
                <w:sz w:val="24"/>
                <w:szCs w:val="24"/>
                <w:lang w:eastAsia="zh-CN" w:bidi="hi-IN"/>
              </w:rPr>
            </w:pPr>
            <w:r w:rsidRPr="0065339E">
              <w:rPr>
                <w:rFonts w:ascii="Liberation Serif" w:eastAsia="Tahoma" w:hAnsi="Liberation Serif" w:cs="Tahoma"/>
                <w:kern w:val="3"/>
                <w:sz w:val="24"/>
                <w:szCs w:val="24"/>
                <w:lang w:eastAsia="zh-CN" w:bidi="hi-IN"/>
              </w:rPr>
              <w:t>Liczba punktów przyznana w ramach kryterium „TERMIN PŁATNOŚCI RATY LEASINGOWEJ”</w:t>
            </w:r>
          </w:p>
        </w:tc>
      </w:tr>
      <w:tr w:rsidR="0065339E" w:rsidRPr="0065339E" w14:paraId="60C67FBD" w14:textId="77777777" w:rsidTr="0065339E">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744DE325" w14:textId="2E5E06B4"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14</w:t>
            </w:r>
            <w:r w:rsidR="001A7774">
              <w:rPr>
                <w:rFonts w:ascii="Times New Roman" w:eastAsia="Tahoma" w:hAnsi="Times New Roman" w:cs="Tahoma"/>
                <w:kern w:val="3"/>
                <w:sz w:val="24"/>
                <w:szCs w:val="24"/>
                <w:lang w:eastAsia="zh-CN" w:bidi="hi-IN"/>
              </w:rPr>
              <w:t xml:space="preserve"> – 20</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100617" w14:textId="77777777"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0</w:t>
            </w:r>
          </w:p>
        </w:tc>
      </w:tr>
      <w:tr w:rsidR="0065339E" w:rsidRPr="0065339E" w14:paraId="3B104779" w14:textId="77777777" w:rsidTr="0065339E">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3A1F5857" w14:textId="4252FCAA"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21</w:t>
            </w:r>
            <w:r w:rsidR="001A7774">
              <w:rPr>
                <w:rFonts w:ascii="Times New Roman" w:eastAsia="Tahoma" w:hAnsi="Times New Roman" w:cs="Tahoma"/>
                <w:kern w:val="3"/>
                <w:sz w:val="24"/>
                <w:szCs w:val="24"/>
                <w:lang w:eastAsia="zh-CN" w:bidi="hi-IN"/>
              </w:rPr>
              <w:t xml:space="preserve"> - 25</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8CE3E9" w14:textId="77777777"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5</w:t>
            </w:r>
          </w:p>
        </w:tc>
      </w:tr>
      <w:tr w:rsidR="0065339E" w:rsidRPr="0065339E" w14:paraId="12DD658B" w14:textId="77777777" w:rsidTr="0065339E">
        <w:tc>
          <w:tcPr>
            <w:tcW w:w="4819" w:type="dxa"/>
            <w:tcBorders>
              <w:left w:val="single" w:sz="2" w:space="0" w:color="000000"/>
              <w:bottom w:val="single" w:sz="2" w:space="0" w:color="000000"/>
            </w:tcBorders>
            <w:shd w:val="clear" w:color="auto" w:fill="auto"/>
            <w:tcMar>
              <w:top w:w="55" w:type="dxa"/>
              <w:left w:w="55" w:type="dxa"/>
              <w:bottom w:w="55" w:type="dxa"/>
              <w:right w:w="55" w:type="dxa"/>
            </w:tcMar>
          </w:tcPr>
          <w:p w14:paraId="7A92C106" w14:textId="5889C5AF"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2</w:t>
            </w:r>
            <w:r w:rsidR="001A7774">
              <w:rPr>
                <w:rFonts w:ascii="Times New Roman" w:eastAsia="Tahoma" w:hAnsi="Times New Roman" w:cs="Tahoma"/>
                <w:kern w:val="3"/>
                <w:sz w:val="24"/>
                <w:szCs w:val="24"/>
                <w:lang w:eastAsia="zh-CN" w:bidi="hi-IN"/>
              </w:rPr>
              <w:t>6 - 30</w:t>
            </w:r>
          </w:p>
        </w:tc>
        <w:tc>
          <w:tcPr>
            <w:tcW w:w="481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03FBBD" w14:textId="77777777" w:rsidR="0065339E" w:rsidRPr="0065339E" w:rsidRDefault="0065339E" w:rsidP="0065339E">
            <w:pPr>
              <w:suppressLineNumbers/>
              <w:suppressAutoHyphens/>
              <w:autoSpaceDN w:val="0"/>
              <w:spacing w:after="0" w:line="240" w:lineRule="auto"/>
              <w:jc w:val="center"/>
              <w:textAlignment w:val="baseline"/>
              <w:rPr>
                <w:rFonts w:ascii="Times New Roman" w:eastAsia="Tahoma" w:hAnsi="Times New Roman" w:cs="Tahoma"/>
                <w:kern w:val="3"/>
                <w:sz w:val="24"/>
                <w:szCs w:val="24"/>
                <w:lang w:eastAsia="zh-CN" w:bidi="hi-IN"/>
              </w:rPr>
            </w:pPr>
            <w:r w:rsidRPr="0065339E">
              <w:rPr>
                <w:rFonts w:ascii="Times New Roman" w:eastAsia="Tahoma" w:hAnsi="Times New Roman" w:cs="Tahoma"/>
                <w:kern w:val="3"/>
                <w:sz w:val="24"/>
                <w:szCs w:val="24"/>
                <w:lang w:eastAsia="zh-CN" w:bidi="hi-IN"/>
              </w:rPr>
              <w:t>10</w:t>
            </w:r>
          </w:p>
        </w:tc>
      </w:tr>
    </w:tbl>
    <w:p w14:paraId="528D3DEB" w14:textId="77777777" w:rsidR="0065339E" w:rsidRPr="0065339E" w:rsidRDefault="0065339E" w:rsidP="0065339E">
      <w:pPr>
        <w:autoSpaceDN w:val="0"/>
        <w:spacing w:after="0" w:line="240" w:lineRule="auto"/>
        <w:jc w:val="both"/>
        <w:textAlignment w:val="baseline"/>
        <w:rPr>
          <w:rFonts w:ascii="Tahoma" w:eastAsia="Tahoma" w:hAnsi="Tahoma" w:cs="Tahoma"/>
          <w:color w:val="000000"/>
          <w:kern w:val="3"/>
          <w:sz w:val="24"/>
          <w:szCs w:val="24"/>
          <w:lang w:eastAsia="zh-CN" w:bidi="hi-IN"/>
        </w:rPr>
      </w:pPr>
    </w:p>
    <w:p w14:paraId="0F8D3199" w14:textId="77777777" w:rsidR="0065339E" w:rsidRPr="0065339E" w:rsidRDefault="0065339E" w:rsidP="0065339E">
      <w:pPr>
        <w:suppressAutoHyphens/>
        <w:autoSpaceDN w:val="0"/>
        <w:spacing w:after="0" w:line="240" w:lineRule="auto"/>
        <w:jc w:val="both"/>
        <w:textAlignment w:val="baseline"/>
        <w:rPr>
          <w:rFonts w:ascii="Liberation Serif" w:eastAsia="SimSun" w:hAnsi="Liberation Serif" w:cs="Arial"/>
          <w:kern w:val="3"/>
          <w:sz w:val="24"/>
          <w:szCs w:val="24"/>
          <w:lang w:eastAsia="zh-CN" w:bidi="hi-IN"/>
        </w:rPr>
      </w:pPr>
    </w:p>
    <w:p w14:paraId="01D2C1D6" w14:textId="080F0EAA" w:rsidR="00F523BD"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2. </w:t>
      </w:r>
      <w:r w:rsidR="000F7785">
        <w:rPr>
          <w:rFonts w:ascii="Liberation Serif" w:eastAsia="SimSun" w:hAnsi="Liberation Serif" w:cs="Arial"/>
          <w:kern w:val="3"/>
          <w:sz w:val="24"/>
          <w:szCs w:val="24"/>
          <w:lang w:eastAsia="zh-CN" w:bidi="hi-IN"/>
        </w:rPr>
        <w:t>Punktacja będzie liczona z dokładnością do dwóch miejsc po przecinku.</w:t>
      </w:r>
    </w:p>
    <w:p w14:paraId="36B46A2A" w14:textId="25C23CC8" w:rsidR="0065339E" w:rsidRPr="0065339E" w:rsidRDefault="00F523BD"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 xml:space="preserve">3. </w:t>
      </w:r>
      <w:r w:rsidR="0065339E" w:rsidRPr="0065339E">
        <w:rPr>
          <w:rFonts w:ascii="Liberation Serif" w:eastAsia="SimSun" w:hAnsi="Liberation Serif" w:cs="Arial"/>
          <w:kern w:val="3"/>
          <w:sz w:val="24"/>
          <w:szCs w:val="24"/>
          <w:lang w:eastAsia="zh-CN" w:bidi="hi-IN"/>
        </w:rPr>
        <w:t>Najwyższa liczba punkt</w:t>
      </w:r>
      <w:r w:rsidR="0065339E" w:rsidRPr="0065339E">
        <w:rPr>
          <w:rFonts w:ascii="Liberation Serif" w:eastAsia="SimSun" w:hAnsi="Liberation Serif" w:cs="Arial"/>
          <w:kern w:val="3"/>
          <w:sz w:val="24"/>
          <w:szCs w:val="24"/>
          <w:lang w:val="es-ES" w:eastAsia="zh-CN" w:bidi="hi-IN"/>
        </w:rPr>
        <w:t>ó</w:t>
      </w:r>
      <w:r w:rsidR="0065339E" w:rsidRPr="0065339E">
        <w:rPr>
          <w:rFonts w:ascii="Liberation Serif" w:eastAsia="SimSun" w:hAnsi="Liberation Serif" w:cs="Arial"/>
          <w:kern w:val="3"/>
          <w:sz w:val="24"/>
          <w:szCs w:val="24"/>
          <w:lang w:eastAsia="zh-CN" w:bidi="hi-IN"/>
        </w:rPr>
        <w:t xml:space="preserve">w wyznacza najkorzystniejszą </w:t>
      </w:r>
      <w:r w:rsidR="0065339E" w:rsidRPr="0065339E">
        <w:rPr>
          <w:rFonts w:ascii="Liberation Serif" w:eastAsia="SimSun" w:hAnsi="Liberation Serif" w:cs="Arial"/>
          <w:kern w:val="3"/>
          <w:sz w:val="24"/>
          <w:szCs w:val="24"/>
          <w:lang w:val="pt-PT" w:eastAsia="zh-CN" w:bidi="hi-IN"/>
        </w:rPr>
        <w:t>ofert</w:t>
      </w:r>
      <w:r w:rsidR="0065339E" w:rsidRPr="0065339E">
        <w:rPr>
          <w:rFonts w:ascii="Liberation Serif" w:eastAsia="SimSun" w:hAnsi="Liberation Serif" w:cs="Arial"/>
          <w:kern w:val="3"/>
          <w:sz w:val="24"/>
          <w:szCs w:val="24"/>
          <w:lang w:eastAsia="zh-CN" w:bidi="hi-IN"/>
        </w:rPr>
        <w:t>ę.</w:t>
      </w:r>
    </w:p>
    <w:p w14:paraId="42598DD9" w14:textId="0885B9B1" w:rsidR="0065339E" w:rsidRPr="00F523BD" w:rsidRDefault="00F523BD"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4</w:t>
      </w:r>
      <w:r w:rsidR="0065339E" w:rsidRPr="00F523BD">
        <w:rPr>
          <w:rFonts w:ascii="Liberation Serif" w:eastAsia="SimSun" w:hAnsi="Liberation Serif" w:cs="Arial"/>
          <w:kern w:val="3"/>
          <w:sz w:val="24"/>
          <w:szCs w:val="24"/>
          <w:lang w:eastAsia="zh-CN" w:bidi="hi-IN"/>
        </w:rPr>
        <w:t xml:space="preserve">. </w:t>
      </w:r>
      <w:bookmarkStart w:id="5" w:name="_Hlk15681089"/>
      <w:r w:rsidR="0065339E" w:rsidRPr="00F523BD">
        <w:rPr>
          <w:rFonts w:ascii="Times New Roman" w:eastAsia="Times New Roman" w:hAnsi="Times New Roman" w:cs="Arial"/>
          <w:sz w:val="24"/>
          <w:szCs w:val="24"/>
          <w:lang w:eastAsia="ar-SA"/>
        </w:rPr>
        <w:t xml:space="preserve">Zamawiający  dokona oceny ofert zgodnie z warunkami określonymi w SIWZ. Zamawiający przyzna zamówienie Wykonawcy, którego oferta odpowiada zasadom określonym </w:t>
      </w:r>
      <w:r w:rsidR="00E60FFC">
        <w:rPr>
          <w:rFonts w:ascii="Times New Roman" w:eastAsia="Times New Roman" w:hAnsi="Times New Roman" w:cs="Arial"/>
          <w:sz w:val="24"/>
          <w:szCs w:val="24"/>
          <w:lang w:eastAsia="ar-SA"/>
        </w:rPr>
        <w:t xml:space="preserve">                 </w:t>
      </w:r>
      <w:r w:rsidR="0065339E" w:rsidRPr="00F523BD">
        <w:rPr>
          <w:rFonts w:ascii="Times New Roman" w:eastAsia="Times New Roman" w:hAnsi="Times New Roman" w:cs="Arial"/>
          <w:sz w:val="24"/>
          <w:szCs w:val="24"/>
          <w:lang w:eastAsia="ar-SA"/>
        </w:rPr>
        <w:t>w ustawie Prawo zamówień publicznych i spełnia wymagania określone w SIWZ oraz uzyskała najwyższą liczbę punktów.</w:t>
      </w:r>
    </w:p>
    <w:bookmarkEnd w:id="5"/>
    <w:p w14:paraId="00A38757" w14:textId="5827D68D" w:rsidR="0065339E" w:rsidRPr="0065339E" w:rsidRDefault="00F523BD"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Pr>
          <w:rFonts w:ascii="Liberation Serif" w:eastAsia="SimSun" w:hAnsi="Liberation Serif" w:cs="Arial"/>
          <w:kern w:val="3"/>
          <w:sz w:val="24"/>
          <w:szCs w:val="24"/>
          <w:lang w:eastAsia="zh-CN" w:bidi="hi-IN"/>
        </w:rPr>
        <w:t>5</w:t>
      </w:r>
      <w:r w:rsidR="0065339E" w:rsidRPr="0065339E">
        <w:rPr>
          <w:rFonts w:ascii="Liberation Serif" w:eastAsia="SimSun" w:hAnsi="Liberation Serif" w:cs="Arial"/>
          <w:kern w:val="3"/>
          <w:sz w:val="24"/>
          <w:szCs w:val="24"/>
          <w:lang w:eastAsia="zh-CN" w:bidi="hi-IN"/>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(art.91 ust. 4 ustawy </w:t>
      </w:r>
      <w:proofErr w:type="spellStart"/>
      <w:r w:rsidR="0065339E" w:rsidRPr="0065339E">
        <w:rPr>
          <w:rFonts w:ascii="Liberation Serif" w:eastAsia="SimSun" w:hAnsi="Liberation Serif" w:cs="Arial"/>
          <w:kern w:val="3"/>
          <w:sz w:val="24"/>
          <w:szCs w:val="24"/>
          <w:lang w:eastAsia="zh-CN" w:bidi="hi-IN"/>
        </w:rPr>
        <w:t>Pzp</w:t>
      </w:r>
      <w:proofErr w:type="spellEnd"/>
      <w:r w:rsidR="0065339E" w:rsidRPr="0065339E">
        <w:rPr>
          <w:rFonts w:ascii="Liberation Serif" w:eastAsia="SimSun" w:hAnsi="Liberation Serif" w:cs="Arial"/>
          <w:kern w:val="3"/>
          <w:sz w:val="24"/>
          <w:szCs w:val="24"/>
          <w:lang w:eastAsia="zh-CN" w:bidi="hi-IN"/>
        </w:rPr>
        <w:t>).</w:t>
      </w:r>
    </w:p>
    <w:p w14:paraId="1C8BCF5A" w14:textId="5395EC49"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 xml:space="preserve">ROZDZIAŁ </w:t>
      </w:r>
      <w:r w:rsidRPr="0065339E">
        <w:rPr>
          <w:rFonts w:ascii="Liberation Serif" w:eastAsia="SimSun" w:hAnsi="Liberation Serif" w:cs="Arial"/>
          <w:b/>
          <w:bCs/>
          <w:kern w:val="3"/>
          <w:sz w:val="24"/>
          <w:szCs w:val="24"/>
          <w:lang w:val="de-DE" w:eastAsia="zh-CN" w:bidi="hi-IN"/>
        </w:rPr>
        <w:t xml:space="preserve">16. </w:t>
      </w:r>
      <w:r w:rsidRPr="0065339E">
        <w:rPr>
          <w:rFonts w:ascii="Liberation Serif" w:eastAsia="SimSun" w:hAnsi="Liberation Serif" w:cs="Arial"/>
          <w:b/>
          <w:bCs/>
          <w:kern w:val="3"/>
          <w:sz w:val="24"/>
          <w:szCs w:val="24"/>
          <w:lang w:eastAsia="zh-CN" w:bidi="hi-IN"/>
        </w:rPr>
        <w:t xml:space="preserve">INFORMACJE O FORMALNOŚCIACH, JAKIE POWINNY ZOSTAĆ DOPEŁNIONE PO WYBORZE OFERTY W CELU ZAWARCIA UMOWY </w:t>
      </w:r>
      <w:r w:rsidR="00E60FFC">
        <w:rPr>
          <w:rFonts w:ascii="Liberation Serif" w:eastAsia="SimSun" w:hAnsi="Liberation Serif" w:cs="Arial"/>
          <w:b/>
          <w:bCs/>
          <w:kern w:val="3"/>
          <w:sz w:val="24"/>
          <w:szCs w:val="24"/>
          <w:lang w:eastAsia="zh-CN" w:bidi="hi-IN"/>
        </w:rPr>
        <w:t xml:space="preserve">                          </w:t>
      </w:r>
      <w:r w:rsidRPr="0065339E">
        <w:rPr>
          <w:rFonts w:ascii="Liberation Serif" w:eastAsia="SimSun" w:hAnsi="Liberation Serif" w:cs="Arial"/>
          <w:b/>
          <w:bCs/>
          <w:kern w:val="3"/>
          <w:sz w:val="24"/>
          <w:szCs w:val="24"/>
          <w:lang w:eastAsia="zh-CN" w:bidi="hi-IN"/>
        </w:rPr>
        <w:t>W SPRAWIE ZAMÓWIENIA PUBLICZNEGO</w:t>
      </w:r>
    </w:p>
    <w:p w14:paraId="3A9E72C2"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t>
      </w:r>
      <w:r w:rsidRPr="0065339E">
        <w:rPr>
          <w:rFonts w:ascii="Liberation Serif" w:eastAsia="Times New Roman" w:hAnsi="Liberation Serif" w:cs="Times New Roman"/>
          <w:sz w:val="24"/>
          <w:szCs w:val="24"/>
          <w:lang w:eastAsia="ar-SA"/>
        </w:rPr>
        <w:t>Zamawiający poinformuje niezwłocznie wszystkich Wykonawców o:</w:t>
      </w:r>
    </w:p>
    <w:p w14:paraId="6BA55141" w14:textId="77777777" w:rsidR="0065339E" w:rsidRPr="0065339E" w:rsidRDefault="0065339E" w:rsidP="0065339E">
      <w:pPr>
        <w:suppressAutoHyphens/>
        <w:autoSpaceDN w:val="0"/>
        <w:spacing w:after="120" w:line="240" w:lineRule="auto"/>
        <w:ind w:left="100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xml:space="preserve">1) wyborze najkorzystniejszej oferty podając nazwę (firmę), albo imię i nazwisko, siedzibę albo miejsce zamieszkania i adres jeżeli jest miejscem wykonywania </w:t>
      </w:r>
      <w:r w:rsidRPr="0065339E">
        <w:rPr>
          <w:rFonts w:ascii="Liberation Serif" w:eastAsia="Times New Roman" w:hAnsi="Liberation Serif" w:cs="Times New Roman"/>
          <w:sz w:val="24"/>
          <w:szCs w:val="24"/>
          <w:lang w:eastAsia="ar-SA"/>
        </w:rPr>
        <w:lastRenderedPageBreak/>
        <w:t>działalności wykonawcy, którego ofertę wybrano oraz nazwy (firmy), albo imiona i nazwiska, siedziby albo miejsca zamieszkania i adresy, jeżeli są miejscami wykonywania działalności wykonawców, którzy złożyli oferty, a także punktację przyznaną ofertom w każdym kryterium oceny ofert i łączną punktację,</w:t>
      </w:r>
    </w:p>
    <w:p w14:paraId="402B2BCA" w14:textId="39968888" w:rsidR="0065339E" w:rsidRPr="0065339E" w:rsidRDefault="0065339E" w:rsidP="0065339E">
      <w:pPr>
        <w:widowControl w:val="0"/>
        <w:suppressAutoHyphens/>
        <w:autoSpaceDE w:val="0"/>
        <w:autoSpaceDN w:val="0"/>
        <w:spacing w:after="120" w:line="240" w:lineRule="auto"/>
        <w:ind w:left="720"/>
        <w:jc w:val="both"/>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2) wykonawcach</w:t>
      </w:r>
      <w:r w:rsidR="00E60FFC">
        <w:rPr>
          <w:rFonts w:ascii="Liberation Serif" w:eastAsia="Times New Roman" w:hAnsi="Liberation Serif" w:cs="Times New Roman"/>
          <w:sz w:val="24"/>
          <w:szCs w:val="24"/>
          <w:lang w:eastAsia="ar-SA"/>
        </w:rPr>
        <w:t>,</w:t>
      </w:r>
      <w:r w:rsidRPr="0065339E">
        <w:rPr>
          <w:rFonts w:ascii="Liberation Serif" w:eastAsia="Times New Roman" w:hAnsi="Liberation Serif" w:cs="Times New Roman"/>
          <w:sz w:val="24"/>
          <w:szCs w:val="24"/>
          <w:lang w:eastAsia="ar-SA"/>
        </w:rPr>
        <w:t xml:space="preserve"> którzy zostali wykluczeni,</w:t>
      </w:r>
    </w:p>
    <w:p w14:paraId="533BC3EA" w14:textId="77777777" w:rsidR="0065339E" w:rsidRPr="0065339E" w:rsidRDefault="0065339E" w:rsidP="0065339E">
      <w:pPr>
        <w:suppressAutoHyphens/>
        <w:autoSpaceDN w:val="0"/>
        <w:spacing w:after="120" w:line="240" w:lineRule="auto"/>
        <w:ind w:left="100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xml:space="preserve">3) wykonawcach, których oferty zostały odrzucone, powodach odrzucenia oferty,                          a w przypadkach, o których mowa w art. 89 ust.4 i 5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braku równoważności lub braku spełniania wymagań dotyczących wydajności lub funkcjonalności,</w:t>
      </w:r>
    </w:p>
    <w:p w14:paraId="36D7D88D" w14:textId="77777777" w:rsidR="0065339E" w:rsidRPr="0065339E" w:rsidRDefault="0065339E" w:rsidP="0065339E">
      <w:pPr>
        <w:widowControl w:val="0"/>
        <w:suppressAutoHyphens/>
        <w:autoSpaceDE w:val="0"/>
        <w:autoSpaceDN w:val="0"/>
        <w:spacing w:after="120" w:line="240" w:lineRule="auto"/>
        <w:ind w:left="720"/>
        <w:jc w:val="both"/>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4) unieważnieniu postępowania;</w:t>
      </w:r>
    </w:p>
    <w:p w14:paraId="119B6C52" w14:textId="77777777" w:rsidR="0065339E" w:rsidRPr="0065339E" w:rsidRDefault="0065339E" w:rsidP="0065339E">
      <w:pPr>
        <w:widowControl w:val="0"/>
        <w:suppressAutoHyphens/>
        <w:autoSpaceDE w:val="0"/>
        <w:autoSpaceDN w:val="0"/>
        <w:spacing w:after="120" w:line="240" w:lineRule="auto"/>
        <w:ind w:left="720"/>
        <w:jc w:val="both"/>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podając uzasadnienie faktyczne i prawne.</w:t>
      </w:r>
    </w:p>
    <w:p w14:paraId="12974A20"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 xml:space="preserve">2. </w:t>
      </w:r>
      <w:bookmarkStart w:id="6" w:name="_Hlk15680815"/>
      <w:r w:rsidRPr="0065339E">
        <w:rPr>
          <w:rFonts w:ascii="Liberation Serif" w:eastAsia="Times New Roman" w:hAnsi="Liberation Serif" w:cs="Times New Roman"/>
          <w:sz w:val="24"/>
          <w:szCs w:val="24"/>
          <w:lang w:eastAsia="ar-SA"/>
        </w:rPr>
        <w:t xml:space="preserve">Informacje, o których mowa w pkt 1 </w:t>
      </w:r>
      <w:proofErr w:type="spellStart"/>
      <w:r w:rsidRPr="0065339E">
        <w:rPr>
          <w:rFonts w:ascii="Liberation Serif" w:eastAsia="Times New Roman" w:hAnsi="Liberation Serif" w:cs="Times New Roman"/>
          <w:sz w:val="24"/>
          <w:szCs w:val="24"/>
          <w:lang w:eastAsia="ar-SA"/>
        </w:rPr>
        <w:t>ppkt</w:t>
      </w:r>
      <w:proofErr w:type="spellEnd"/>
      <w:r w:rsidRPr="0065339E">
        <w:rPr>
          <w:rFonts w:ascii="Liberation Serif" w:eastAsia="Times New Roman" w:hAnsi="Liberation Serif" w:cs="Times New Roman"/>
          <w:sz w:val="24"/>
          <w:szCs w:val="24"/>
          <w:lang w:eastAsia="ar-SA"/>
        </w:rPr>
        <w:t xml:space="preserve"> 1) i </w:t>
      </w:r>
      <w:proofErr w:type="spellStart"/>
      <w:r w:rsidRPr="0065339E">
        <w:rPr>
          <w:rFonts w:ascii="Liberation Serif" w:eastAsia="Times New Roman" w:hAnsi="Liberation Serif" w:cs="Times New Roman"/>
          <w:sz w:val="24"/>
          <w:szCs w:val="24"/>
          <w:lang w:eastAsia="ar-SA"/>
        </w:rPr>
        <w:t>ppkt</w:t>
      </w:r>
      <w:proofErr w:type="spellEnd"/>
      <w:r w:rsidRPr="0065339E">
        <w:rPr>
          <w:rFonts w:ascii="Liberation Serif" w:eastAsia="Times New Roman" w:hAnsi="Liberation Serif" w:cs="Times New Roman"/>
          <w:sz w:val="24"/>
          <w:szCs w:val="24"/>
          <w:lang w:eastAsia="ar-SA"/>
        </w:rPr>
        <w:t xml:space="preserve"> 4), Zamawiający udostępni na stronie internetowej Zamawiającego.</w:t>
      </w:r>
    </w:p>
    <w:bookmarkEnd w:id="6"/>
    <w:p w14:paraId="51037A47"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3. Zamawiający dopuszcza zawarcie u</w:t>
      </w:r>
      <w:r w:rsidRPr="0065339E">
        <w:rPr>
          <w:rFonts w:ascii="Liberation Serif" w:eastAsia="SimSun" w:hAnsi="Liberation Serif" w:cs="Arial"/>
          <w:kern w:val="3"/>
          <w:sz w:val="24"/>
          <w:szCs w:val="24"/>
          <w:lang w:eastAsia="zh-CN" w:bidi="hi-IN"/>
        </w:rPr>
        <w:t xml:space="preserve">mowy leasingu operacyjnego z opcją wykupu na standardowym wzorze umowy stosowanym przez Wykonawcę z zastrzeżeniem postanowień wskazanych w Rozdziale 12 pkt. 4 SIWZ. Umowa przed podpisaniem wymaga pisemnej lub elektronicznej akceptacji Zamawiającego. </w:t>
      </w:r>
    </w:p>
    <w:p w14:paraId="0D76C8AB" w14:textId="77777777" w:rsidR="0065339E" w:rsidRPr="0065339E" w:rsidRDefault="0065339E" w:rsidP="0065339E">
      <w:pPr>
        <w:widowControl w:val="0"/>
        <w:suppressAutoHyphens/>
        <w:autoSpaceDE w:val="0"/>
        <w:autoSpaceDN w:val="0"/>
        <w:spacing w:after="120" w:line="240" w:lineRule="auto"/>
        <w:jc w:val="both"/>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4. Umowa zostanie zawarta w terminie zgodnym z art. 94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proofErr w:type="spellStart"/>
      <w:r w:rsidRPr="0065339E">
        <w:rPr>
          <w:rFonts w:ascii="Liberation Serif" w:eastAsia="SimSun" w:hAnsi="Liberation Serif" w:cs="Arial"/>
          <w:kern w:val="3"/>
          <w:sz w:val="24"/>
          <w:szCs w:val="24"/>
          <w:lang w:eastAsia="zh-CN" w:bidi="hi-IN"/>
        </w:rPr>
        <w:t>tj</w:t>
      </w:r>
      <w:proofErr w:type="spellEnd"/>
      <w:r w:rsidRPr="0065339E">
        <w:rPr>
          <w:rFonts w:ascii="Liberation Serif" w:eastAsia="SimSun" w:hAnsi="Liberation Serif" w:cs="Arial"/>
          <w:kern w:val="3"/>
          <w:sz w:val="24"/>
          <w:szCs w:val="24"/>
          <w:lang w:eastAsia="zh-CN" w:bidi="hi-IN"/>
        </w:rPr>
        <w:t>:</w:t>
      </w:r>
    </w:p>
    <w:p w14:paraId="20FCF78E" w14:textId="77777777" w:rsidR="0065339E" w:rsidRPr="0065339E" w:rsidRDefault="0065339E" w:rsidP="0065339E">
      <w:pPr>
        <w:suppressAutoHyphens/>
        <w:autoSpaceDN w:val="0"/>
        <w:spacing w:after="120" w:line="240" w:lineRule="auto"/>
        <w:ind w:left="566"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t>
      </w:r>
      <w:r w:rsidRPr="0065339E">
        <w:rPr>
          <w:rFonts w:ascii="Liberation Serif" w:eastAsia="Times New Roman" w:hAnsi="Liberation Serif" w:cs="Times New Roman"/>
          <w:spacing w:val="-3"/>
          <w:w w:val="106"/>
          <w:sz w:val="24"/>
          <w:szCs w:val="24"/>
          <w:lang w:eastAsia="ar-SA"/>
        </w:rPr>
        <w:t xml:space="preserve">Zamawiający zawiera umowę w sprawie </w:t>
      </w:r>
      <w:r w:rsidRPr="0065339E">
        <w:rPr>
          <w:rFonts w:ascii="Liberation Serif" w:eastAsia="Times New Roman" w:hAnsi="Liberation Serif" w:cs="Times New Roman"/>
          <w:spacing w:val="1"/>
          <w:w w:val="106"/>
          <w:sz w:val="24"/>
          <w:szCs w:val="24"/>
          <w:lang w:eastAsia="ar-SA"/>
        </w:rPr>
        <w:t xml:space="preserve">zamówienia publicznego, z zastrzeżeniem art.183 </w:t>
      </w:r>
      <w:proofErr w:type="spellStart"/>
      <w:r w:rsidRPr="0065339E">
        <w:rPr>
          <w:rFonts w:ascii="Liberation Serif" w:eastAsia="Times New Roman" w:hAnsi="Liberation Serif" w:cs="Times New Roman"/>
          <w:spacing w:val="1"/>
          <w:w w:val="106"/>
          <w:sz w:val="24"/>
          <w:szCs w:val="24"/>
          <w:lang w:eastAsia="ar-SA"/>
        </w:rPr>
        <w:t>p.z.p</w:t>
      </w:r>
      <w:proofErr w:type="spellEnd"/>
      <w:r w:rsidRPr="0065339E">
        <w:rPr>
          <w:rFonts w:ascii="Liberation Serif" w:eastAsia="Times New Roman" w:hAnsi="Liberation Serif" w:cs="Times New Roman"/>
          <w:spacing w:val="1"/>
          <w:w w:val="106"/>
          <w:sz w:val="24"/>
          <w:szCs w:val="24"/>
          <w:lang w:eastAsia="ar-SA"/>
        </w:rPr>
        <w:t>., w terminie: - nie krótszym niż</w:t>
      </w:r>
      <w:r w:rsidRPr="0065339E">
        <w:rPr>
          <w:rFonts w:ascii="Liberation Serif" w:eastAsia="Times New Roman" w:hAnsi="Liberation Serif" w:cs="Times New Roman"/>
          <w:spacing w:val="-1"/>
          <w:w w:val="106"/>
          <w:sz w:val="24"/>
          <w:szCs w:val="24"/>
          <w:lang w:eastAsia="ar-SA"/>
        </w:rPr>
        <w:t xml:space="preserve"> 5</w:t>
      </w:r>
      <w:r w:rsidRPr="0065339E">
        <w:rPr>
          <w:rFonts w:ascii="Liberation Serif" w:eastAsia="Times New Roman" w:hAnsi="Liberation Serif" w:cs="Times New Roman"/>
          <w:w w:val="106"/>
          <w:sz w:val="24"/>
          <w:szCs w:val="24"/>
          <w:lang w:eastAsia="ar-SA"/>
        </w:rPr>
        <w:t xml:space="preserve"> dni od dnia przesłania zawiadomienia o wyborze najkorzystniejszej </w:t>
      </w:r>
      <w:r w:rsidRPr="0065339E">
        <w:rPr>
          <w:rFonts w:ascii="Liberation Serif" w:eastAsia="Times New Roman" w:hAnsi="Liberation Serif" w:cs="Times New Roman"/>
          <w:spacing w:val="1"/>
          <w:w w:val="106"/>
          <w:sz w:val="24"/>
          <w:szCs w:val="24"/>
          <w:lang w:eastAsia="ar-SA"/>
        </w:rPr>
        <w:t>oferty, jeżeli zawiadomienie to zostało przesłane przy użyciu środków komunikacji elektronicznej, albo 10 dni - jeżeli zostało przesłane w inny sposób,</w:t>
      </w:r>
    </w:p>
    <w:p w14:paraId="23B1B53D" w14:textId="77777777" w:rsidR="0065339E" w:rsidRPr="0065339E" w:rsidRDefault="0065339E" w:rsidP="0065339E">
      <w:pPr>
        <w:suppressAutoHyphens/>
        <w:autoSpaceDN w:val="0"/>
        <w:spacing w:after="120" w:line="240" w:lineRule="auto"/>
        <w:ind w:left="566"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pacing w:val="-2"/>
          <w:w w:val="106"/>
          <w:sz w:val="24"/>
          <w:szCs w:val="24"/>
          <w:lang w:eastAsia="ar-SA"/>
        </w:rPr>
        <w:t xml:space="preserve">2) Zamawiający może zawrzeć umowę w sprawie zamówienia publicznego przed upływem terminów o których mowa w </w:t>
      </w:r>
      <w:proofErr w:type="spellStart"/>
      <w:r w:rsidRPr="0065339E">
        <w:rPr>
          <w:rFonts w:ascii="Liberation Serif" w:eastAsia="Times New Roman" w:hAnsi="Liberation Serif" w:cs="Times New Roman"/>
          <w:spacing w:val="-2"/>
          <w:w w:val="106"/>
          <w:sz w:val="24"/>
          <w:szCs w:val="24"/>
          <w:lang w:eastAsia="ar-SA"/>
        </w:rPr>
        <w:t>ppkt</w:t>
      </w:r>
      <w:proofErr w:type="spellEnd"/>
      <w:r w:rsidRPr="0065339E">
        <w:rPr>
          <w:rFonts w:ascii="Liberation Serif" w:eastAsia="Times New Roman" w:hAnsi="Liberation Serif" w:cs="Times New Roman"/>
          <w:spacing w:val="-2"/>
          <w:w w:val="106"/>
          <w:sz w:val="24"/>
          <w:szCs w:val="24"/>
          <w:lang w:eastAsia="ar-SA"/>
        </w:rPr>
        <w:t>. 1),  jeżeli:</w:t>
      </w:r>
    </w:p>
    <w:p w14:paraId="7382B6E7" w14:textId="77777777" w:rsidR="0065339E" w:rsidRPr="0065339E" w:rsidRDefault="0065339E" w:rsidP="0065339E">
      <w:pPr>
        <w:widowControl w:val="0"/>
        <w:suppressAutoHyphens/>
        <w:autoSpaceDE w:val="0"/>
        <w:autoSpaceDN w:val="0"/>
        <w:spacing w:after="120" w:line="240" w:lineRule="auto"/>
        <w:ind w:left="907" w:hanging="284"/>
        <w:jc w:val="both"/>
        <w:rPr>
          <w:rFonts w:ascii="Liberation Serif" w:eastAsia="Times New Roman" w:hAnsi="Liberation Serif" w:cs="Times New Roman"/>
          <w:spacing w:val="-2"/>
          <w:w w:val="106"/>
          <w:sz w:val="24"/>
          <w:szCs w:val="24"/>
          <w:lang w:eastAsia="ar-SA"/>
        </w:rPr>
      </w:pPr>
      <w:r w:rsidRPr="0065339E">
        <w:rPr>
          <w:rFonts w:ascii="Liberation Serif" w:eastAsia="Times New Roman" w:hAnsi="Liberation Serif" w:cs="Times New Roman"/>
          <w:spacing w:val="-2"/>
          <w:w w:val="106"/>
          <w:sz w:val="24"/>
          <w:szCs w:val="24"/>
          <w:lang w:eastAsia="ar-SA"/>
        </w:rPr>
        <w:t>a) w postępowaniu o udzielenie zamówienia została złożona tylko jedna oferta,</w:t>
      </w:r>
    </w:p>
    <w:p w14:paraId="78AFC2A3" w14:textId="77777777" w:rsidR="0065339E" w:rsidRPr="0065339E" w:rsidRDefault="0065339E" w:rsidP="0065339E">
      <w:pPr>
        <w:widowControl w:val="0"/>
        <w:suppressAutoHyphens/>
        <w:autoSpaceDE w:val="0"/>
        <w:autoSpaceDN w:val="0"/>
        <w:spacing w:after="120" w:line="240" w:lineRule="auto"/>
        <w:ind w:left="907" w:hanging="284"/>
        <w:jc w:val="both"/>
        <w:rPr>
          <w:rFonts w:ascii="Liberation Serif" w:eastAsia="Times New Roman" w:hAnsi="Liberation Serif" w:cs="Times New Roman"/>
          <w:spacing w:val="-2"/>
          <w:w w:val="106"/>
          <w:sz w:val="24"/>
          <w:szCs w:val="24"/>
          <w:lang w:eastAsia="ar-SA"/>
        </w:rPr>
      </w:pPr>
      <w:r w:rsidRPr="0065339E">
        <w:rPr>
          <w:rFonts w:ascii="Liberation Serif" w:eastAsia="Times New Roman" w:hAnsi="Liberation Serif" w:cs="Times New Roman"/>
          <w:spacing w:val="-2"/>
          <w:w w:val="106"/>
          <w:sz w:val="24"/>
          <w:szCs w:val="24"/>
          <w:lang w:eastAsia="ar-SA"/>
        </w:rPr>
        <w:t xml:space="preserve">b) w postępowaniu o udzielenie zamówienia upłynął termin do wniesienia odwołania na czynności zamawiającego wymienione w art.180 ust.2 </w:t>
      </w:r>
      <w:proofErr w:type="spellStart"/>
      <w:r w:rsidRPr="0065339E">
        <w:rPr>
          <w:rFonts w:ascii="Liberation Serif" w:eastAsia="Times New Roman" w:hAnsi="Liberation Serif" w:cs="Times New Roman"/>
          <w:spacing w:val="-2"/>
          <w:w w:val="106"/>
          <w:sz w:val="24"/>
          <w:szCs w:val="24"/>
          <w:lang w:eastAsia="ar-SA"/>
        </w:rPr>
        <w:t>Pzp</w:t>
      </w:r>
      <w:proofErr w:type="spellEnd"/>
      <w:r w:rsidRPr="0065339E">
        <w:rPr>
          <w:rFonts w:ascii="Liberation Serif" w:eastAsia="Times New Roman" w:hAnsi="Liberation Serif" w:cs="Times New Roman"/>
          <w:spacing w:val="-2"/>
          <w:w w:val="106"/>
          <w:sz w:val="24"/>
          <w:szCs w:val="24"/>
          <w:lang w:eastAsia="ar-SA"/>
        </w:rPr>
        <w:t>. lub w następstwie jego wniesienia Izba ogłosiła wyrok lub postanowienie kończące postępowanie odwoławcze.</w:t>
      </w:r>
    </w:p>
    <w:p w14:paraId="09CAD7D6"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5. W przypadku, gdy Wykonawca,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rego</w:t>
      </w:r>
      <w:proofErr w:type="spellEnd"/>
      <w:r w:rsidRPr="0065339E">
        <w:rPr>
          <w:rFonts w:ascii="Liberation Serif" w:eastAsia="SimSun" w:hAnsi="Liberation Serif" w:cs="Arial"/>
          <w:kern w:val="3"/>
          <w:sz w:val="24"/>
          <w:szCs w:val="24"/>
          <w:lang w:eastAsia="zh-CN" w:bidi="hi-IN"/>
        </w:rPr>
        <w:t xml:space="preserve"> oferta została wybrana jako najkorzystniejsza uchyla się od zawarcia umowy, Zamawiający będzie m</w:t>
      </w:r>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gł</w:t>
      </w:r>
      <w:proofErr w:type="spellEnd"/>
      <w:r w:rsidRPr="0065339E">
        <w:rPr>
          <w:rFonts w:ascii="Liberation Serif" w:eastAsia="SimSun" w:hAnsi="Liberation Serif" w:cs="Arial"/>
          <w:kern w:val="3"/>
          <w:sz w:val="24"/>
          <w:szCs w:val="24"/>
          <w:lang w:eastAsia="zh-CN" w:bidi="hi-IN"/>
        </w:rPr>
        <w:t xml:space="preserve"> wybrać </w:t>
      </w:r>
      <w:r w:rsidRPr="0065339E">
        <w:rPr>
          <w:rFonts w:ascii="Liberation Serif" w:eastAsia="SimSun" w:hAnsi="Liberation Serif" w:cs="Arial"/>
          <w:kern w:val="3"/>
          <w:sz w:val="24"/>
          <w:szCs w:val="24"/>
          <w:lang w:val="pt-PT" w:eastAsia="zh-CN" w:bidi="hi-IN"/>
        </w:rPr>
        <w:t>ofert</w:t>
      </w:r>
      <w:r w:rsidRPr="0065339E">
        <w:rPr>
          <w:rFonts w:ascii="Liberation Serif" w:eastAsia="SimSun" w:hAnsi="Liberation Serif" w:cs="Arial"/>
          <w:kern w:val="3"/>
          <w:sz w:val="24"/>
          <w:szCs w:val="24"/>
          <w:lang w:eastAsia="zh-CN" w:bidi="hi-IN"/>
        </w:rPr>
        <w:t xml:space="preserve">ę najkorzystniejszą </w:t>
      </w:r>
      <w:proofErr w:type="spellStart"/>
      <w:r w:rsidRPr="0065339E">
        <w:rPr>
          <w:rFonts w:ascii="Liberation Serif" w:eastAsia="SimSun" w:hAnsi="Liberation Serif" w:cs="Arial"/>
          <w:kern w:val="3"/>
          <w:sz w:val="24"/>
          <w:szCs w:val="24"/>
          <w:lang w:eastAsia="zh-CN" w:bidi="hi-IN"/>
        </w:rPr>
        <w:t>spośr</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d pozostałych ofert, </w:t>
      </w:r>
      <w:r w:rsidRPr="00547C53">
        <w:rPr>
          <w:rFonts w:ascii="Liberation Serif" w:eastAsia="SimSun" w:hAnsi="Liberation Serif" w:cs="Arial"/>
          <w:kern w:val="3"/>
          <w:sz w:val="24"/>
          <w:szCs w:val="24"/>
          <w:lang w:eastAsia="zh-CN" w:bidi="hi-IN"/>
        </w:rPr>
        <w:t xml:space="preserve">bez przeprowadzenia ich ponownego badania i oceny </w:t>
      </w:r>
      <w:r w:rsidRPr="0065339E">
        <w:rPr>
          <w:rFonts w:ascii="Liberation Serif" w:eastAsia="SimSun" w:hAnsi="Liberation Serif" w:cs="Arial"/>
          <w:kern w:val="3"/>
          <w:sz w:val="24"/>
          <w:szCs w:val="24"/>
          <w:lang w:eastAsia="zh-CN" w:bidi="hi-IN"/>
        </w:rPr>
        <w:t xml:space="preserve">chyba, że zachodzą przesłanki unieważnienia postepowania,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mowa w art. 93 ust. 1 ustawy </w:t>
      </w:r>
      <w:proofErr w:type="spellStart"/>
      <w:r w:rsidRPr="0065339E">
        <w:rPr>
          <w:rFonts w:ascii="Liberation Serif" w:eastAsia="SimSun" w:hAnsi="Liberation Serif" w:cs="Arial"/>
          <w:kern w:val="3"/>
          <w:sz w:val="24"/>
          <w:szCs w:val="24"/>
          <w:lang w:eastAsia="zh-CN" w:bidi="hi-IN"/>
        </w:rPr>
        <w:t>Pzp</w:t>
      </w:r>
      <w:proofErr w:type="spellEnd"/>
    </w:p>
    <w:p w14:paraId="45C6E085"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6. </w:t>
      </w:r>
      <w:bookmarkStart w:id="7" w:name="_Hlk15681054"/>
      <w:r w:rsidRPr="0065339E">
        <w:rPr>
          <w:rFonts w:ascii="Liberation Serif" w:eastAsia="SimSun" w:hAnsi="Liberation Serif" w:cs="Arial"/>
          <w:kern w:val="3"/>
          <w:sz w:val="24"/>
          <w:szCs w:val="24"/>
          <w:lang w:eastAsia="zh-CN" w:bidi="hi-IN"/>
        </w:rPr>
        <w:t>Zamawiający, nie później niż w terminie 30 dni od dnia zawarcia umowy w sprawie zamówienia publicznego zamieści ogłoszenie o udzieleniu zamówienia w Biuletynie Zamówień Publicznych</w:t>
      </w:r>
      <w:bookmarkEnd w:id="7"/>
      <w:r w:rsidRPr="0065339E">
        <w:rPr>
          <w:rFonts w:ascii="Liberation Serif" w:eastAsia="SimSun" w:hAnsi="Liberation Serif" w:cs="Arial"/>
          <w:kern w:val="3"/>
          <w:sz w:val="24"/>
          <w:szCs w:val="24"/>
          <w:lang w:eastAsia="zh-CN" w:bidi="hi-IN"/>
        </w:rPr>
        <w:t>.</w:t>
      </w:r>
    </w:p>
    <w:p w14:paraId="79A0157F"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7. Osoby reprezentujące Wykonawcę przy podpisywaniu umowy powinny posiadać ze sobą dokumenty potwierdzające ich umocowanie do podpisania umowy, o ile umocowanie to nie będzie wynikać z dokument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załączonych do oferty.</w:t>
      </w:r>
    </w:p>
    <w:p w14:paraId="0D659869" w14:textId="15931126"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8.  W przypadku wyboru oferty złożonej przez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w:t>
      </w:r>
      <w:proofErr w:type="spellStart"/>
      <w:r w:rsidRPr="0065339E">
        <w:rPr>
          <w:rFonts w:ascii="Liberation Serif" w:eastAsia="SimSun" w:hAnsi="Liberation Serif" w:cs="Arial"/>
          <w:kern w:val="3"/>
          <w:sz w:val="24"/>
          <w:szCs w:val="24"/>
          <w:lang w:eastAsia="zh-CN" w:bidi="hi-IN"/>
        </w:rPr>
        <w:t>wsp</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lnie ubiegających się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 xml:space="preserve">o udzielenie zamówienia Zamawiający będzie żądać przed zawarciem umowy przedstawienia umowy regulującej współpracę tych </w:t>
      </w:r>
      <w:proofErr w:type="spellStart"/>
      <w:r w:rsidRPr="0065339E">
        <w:rPr>
          <w:rFonts w:ascii="Liberation Serif" w:eastAsia="SimSun" w:hAnsi="Liberation Serif" w:cs="Arial"/>
          <w:kern w:val="3"/>
          <w:sz w:val="24"/>
          <w:szCs w:val="24"/>
          <w:lang w:eastAsia="zh-CN" w:bidi="hi-IN"/>
        </w:rPr>
        <w:t>Wykonawc</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Umowa taka winna określać strony umowy, cel działania, </w:t>
      </w:r>
      <w:proofErr w:type="spellStart"/>
      <w:r w:rsidRPr="0065339E">
        <w:rPr>
          <w:rFonts w:ascii="Liberation Serif" w:eastAsia="SimSun" w:hAnsi="Liberation Serif" w:cs="Arial"/>
          <w:kern w:val="3"/>
          <w:sz w:val="24"/>
          <w:szCs w:val="24"/>
          <w:lang w:eastAsia="zh-CN" w:bidi="hi-IN"/>
        </w:rPr>
        <w:t>spos</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współdziałania, zakres prac przewidzianych do wykonania każdemu z nich, solidarną odpowiedzialność za wykonanie zamówienia, oznaczenie czasu trwania konsorcjum (obejmującego okres realizacji przedmiotu </w:t>
      </w:r>
      <w:r w:rsidRPr="0065339E">
        <w:rPr>
          <w:rFonts w:ascii="Liberation Serif" w:eastAsia="SimSun" w:hAnsi="Liberation Serif" w:cs="Arial"/>
          <w:kern w:val="3"/>
          <w:sz w:val="24"/>
          <w:szCs w:val="24"/>
          <w:lang w:eastAsia="zh-CN" w:bidi="hi-IN"/>
        </w:rPr>
        <w:lastRenderedPageBreak/>
        <w:t xml:space="preserve">zamówienia, gwarancji i rękojmi), wykluczenie możliwości wypowiedzenia umowy konsorcjum przez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regokolwiek</w:t>
      </w:r>
      <w:proofErr w:type="spellEnd"/>
      <w:r w:rsidRPr="0065339E">
        <w:rPr>
          <w:rFonts w:ascii="Liberation Serif" w:eastAsia="SimSun" w:hAnsi="Liberation Serif" w:cs="Arial"/>
          <w:kern w:val="3"/>
          <w:sz w:val="24"/>
          <w:szCs w:val="24"/>
          <w:lang w:eastAsia="zh-CN" w:bidi="hi-IN"/>
        </w:rPr>
        <w:t xml:space="preserve"> z jego </w:t>
      </w:r>
      <w:proofErr w:type="spellStart"/>
      <w:r w:rsidRPr="0065339E">
        <w:rPr>
          <w:rFonts w:ascii="Liberation Serif" w:eastAsia="SimSun" w:hAnsi="Liberation Serif" w:cs="Arial"/>
          <w:kern w:val="3"/>
          <w:sz w:val="24"/>
          <w:szCs w:val="24"/>
          <w:lang w:eastAsia="zh-CN" w:bidi="hi-IN"/>
        </w:rPr>
        <w:t>członk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do czasu wykonania zamówienia.</w:t>
      </w:r>
    </w:p>
    <w:p w14:paraId="0D949D95"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p>
    <w:p w14:paraId="196E21C4"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17. WYMAGANIA DOTYCZĄCE ZABEZPIECZENIA NALEŻYTEGO WYKONANIA UMOWY</w:t>
      </w:r>
    </w:p>
    <w:p w14:paraId="31121E5E"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Zamawiający nie wymaga wniesienia zabezpieczenia należytego wykonania umowy.</w:t>
      </w:r>
    </w:p>
    <w:p w14:paraId="1F23BE8A"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p>
    <w:p w14:paraId="39516510" w14:textId="77777777" w:rsidR="0065339E" w:rsidRPr="0065339E" w:rsidRDefault="0065339E" w:rsidP="0065339E">
      <w:p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18. POUCZENIE O ŚRODKACH OCHRONY PRAWNEJ PRZYSŁUGUJĄCYCH WYKONAWCY W TOKU POSTĘPOWANIA O UDZIELENIE ZAMÓWIENIA</w:t>
      </w:r>
    </w:p>
    <w:p w14:paraId="029EE1BF"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w:t>
      </w:r>
      <w:r w:rsidRPr="0065339E">
        <w:rPr>
          <w:rFonts w:ascii="Liberation Serif" w:eastAsia="Times New Roman" w:hAnsi="Liberation Serif" w:cs="Times New Roman"/>
          <w:sz w:val="24"/>
          <w:szCs w:val="24"/>
          <w:lang w:eastAsia="ar-SA"/>
        </w:rPr>
        <w:t xml:space="preserve">Środki ochrony prawnej przysługują zgodnie z przepisami art.179 i nast.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xml:space="preserve">. Wykonawcom, a także innym podmiotom, jeżeli mają lub mieli interes w uzyskaniu danego zamówienia oraz ponieśli lub mogli ponieść szkodę w wyniku naruszenia przez Zamawiającego  przepisów ustawy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xml:space="preserve">. </w:t>
      </w:r>
    </w:p>
    <w:p w14:paraId="24470214"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 xml:space="preserve">2. Odwołanie przysługuje zgodnie z art. 180 ust. 1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wyłącznie od niezgodnej z przepisami ustawy czynności Zamawiającego podjętej w postępowaniu o udzielenie zamówienia lub zaniechania czynności, do której Zamawiający jest zobowiązany na podstawie ustawy:</w:t>
      </w:r>
    </w:p>
    <w:p w14:paraId="53277AC1"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określenia warunków udziału w postępowaniu;</w:t>
      </w:r>
    </w:p>
    <w:p w14:paraId="2C9D2584"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wykluczenia odwołującego z postępowania o udzielenie zamówienia;</w:t>
      </w:r>
    </w:p>
    <w:p w14:paraId="23B505E8"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odrzucenia oferty odwołującego</w:t>
      </w:r>
    </w:p>
    <w:p w14:paraId="72B05DA9"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opisu przedmiotu zamówienia;</w:t>
      </w:r>
    </w:p>
    <w:p w14:paraId="73060810" w14:textId="77777777" w:rsidR="0065339E" w:rsidRPr="0065339E" w:rsidRDefault="0065339E" w:rsidP="0065339E">
      <w:pPr>
        <w:widowControl w:val="0"/>
        <w:numPr>
          <w:ilvl w:val="0"/>
          <w:numId w:val="53"/>
        </w:numPr>
        <w:tabs>
          <w:tab w:val="left" w:pos="720"/>
          <w:tab w:val="left" w:pos="1248"/>
        </w:tabs>
        <w:suppressAutoHyphens/>
        <w:autoSpaceDN w:val="0"/>
        <w:spacing w:after="120" w:line="240" w:lineRule="auto"/>
        <w:ind w:left="1248"/>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wyboru najkorzystniejszej oferty.</w:t>
      </w:r>
    </w:p>
    <w:p w14:paraId="49704EC4"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 xml:space="preserve">3. Odwołanie wnosi się w terminie 5 dni od dnia przesłania informacji o czynności Zamawiającego stanowiącej podstawę jego wniesienia-jeżeli zostały przesłane w sposób określony w art.180 ust.5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 zdanie drugie, albo w terminie 10 dni-jeżeli zostały przesłane w inny sposób.</w:t>
      </w:r>
    </w:p>
    <w:p w14:paraId="748A7FE7"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4. Odwołanie wobec treści ogłoszenia, a także wobec postanowień SIWZ wnosi się terminie 5 dni od dnia zamieszczenia ogłoszenia w Biuletynie Zamówień Publicznych lub specyfikacji na stronie internetowej Zamawiającego.</w:t>
      </w:r>
    </w:p>
    <w:p w14:paraId="0059C4CC"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5. Odwołanie wobec czynności innych niż określone w pkt. 2  i  pkt. 4 wnosi się w terminie 5 dni od dnia, w którym powzięto lub przy zachowaniu należytej staranności można było powziąć wiadomość o okolicznościach stanowiących podstawę jego wniesienia.</w:t>
      </w:r>
    </w:p>
    <w:p w14:paraId="0EDF6D9A"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6.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C7C55DC"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7. Odwołanie wnosi się do Prezesa Krajowej Izby Odwoławczej.</w:t>
      </w:r>
    </w:p>
    <w:p w14:paraId="38F6A182"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8. Odwołujący przesyła kopię odwołania Zamawiającemu przed upływem terminu do wniesienia odwołania w taki sposób, aby mógł zapoznać się z jego treścią przed upływem tego terminu.</w:t>
      </w:r>
    </w:p>
    <w:p w14:paraId="689EDA4E"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9. Zamawiający prześle niezwłocznie, nie później niż w terminie 2 dni od dnia otrzymania, kopię odwołania innym Wykonawcom uczestniczącym w postępowaniu, a jeżeli odwołanie dotyczy treści ogłoszenia lub postanowień SIWZ, zamieści ją również na stronie internetowej, na której jest zamieszczone ogłoszenie o zamówieniu, wzywając Wykonawców do przystąpienia do postępowania odwoławczego.</w:t>
      </w:r>
    </w:p>
    <w:p w14:paraId="3129D99F"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lastRenderedPageBreak/>
        <w:t xml:space="preserve">10.Wykonawca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ust.2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w:t>
      </w:r>
    </w:p>
    <w:p w14:paraId="2D8E8932"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Times New Roman" w:hAnsi="Liberation Serif" w:cs="Times New Roman"/>
          <w:sz w:val="24"/>
          <w:szCs w:val="24"/>
          <w:lang w:eastAsia="ar-SA"/>
        </w:rPr>
      </w:pPr>
      <w:r w:rsidRPr="0065339E">
        <w:rPr>
          <w:rFonts w:ascii="Liberation Serif" w:eastAsia="Times New Roman" w:hAnsi="Liberation Serif" w:cs="Times New Roman"/>
          <w:sz w:val="24"/>
          <w:szCs w:val="24"/>
          <w:lang w:eastAsia="ar-SA"/>
        </w:rPr>
        <w:t>11. W przypadku uznania zasadności przekazanej informacji Zamawiający powtarza czynność albo dokonuje czynności zaniechanej, informując o tym Wykonawców w sposób przewidziany w ustawie dla tej czynności.</w:t>
      </w:r>
    </w:p>
    <w:p w14:paraId="5032143C" w14:textId="77777777" w:rsidR="0065339E" w:rsidRPr="0065339E" w:rsidRDefault="0065339E" w:rsidP="0065339E">
      <w:pPr>
        <w:suppressAutoHyphens/>
        <w:autoSpaceDN w:val="0"/>
        <w:spacing w:after="120" w:line="240" w:lineRule="auto"/>
        <w:ind w:left="283" w:hanging="283"/>
        <w:jc w:val="both"/>
        <w:textAlignment w:val="baseline"/>
        <w:rPr>
          <w:rFonts w:ascii="Liberation Serif" w:eastAsia="SimSun" w:hAnsi="Liberation Serif" w:cs="Arial"/>
          <w:kern w:val="3"/>
          <w:sz w:val="24"/>
          <w:szCs w:val="24"/>
          <w:lang w:eastAsia="zh-CN" w:bidi="hi-IN"/>
        </w:rPr>
      </w:pPr>
      <w:r w:rsidRPr="0065339E">
        <w:rPr>
          <w:rFonts w:ascii="Liberation Serif" w:eastAsia="Times New Roman" w:hAnsi="Liberation Serif" w:cs="Times New Roman"/>
          <w:sz w:val="24"/>
          <w:szCs w:val="24"/>
          <w:lang w:eastAsia="ar-SA"/>
        </w:rPr>
        <w:t xml:space="preserve">12. Na czynności, o których mowa w pkt.11, nie przysługuje odwołanie, z zastrzeżeniem art.180 ust.2 </w:t>
      </w:r>
      <w:proofErr w:type="spellStart"/>
      <w:r w:rsidRPr="0065339E">
        <w:rPr>
          <w:rFonts w:ascii="Liberation Serif" w:eastAsia="Times New Roman" w:hAnsi="Liberation Serif" w:cs="Times New Roman"/>
          <w:sz w:val="24"/>
          <w:szCs w:val="24"/>
          <w:lang w:eastAsia="ar-SA"/>
        </w:rPr>
        <w:t>p.z.p</w:t>
      </w:r>
      <w:proofErr w:type="spellEnd"/>
      <w:r w:rsidRPr="0065339E">
        <w:rPr>
          <w:rFonts w:ascii="Liberation Serif" w:eastAsia="Times New Roman" w:hAnsi="Liberation Serif" w:cs="Times New Roman"/>
          <w:sz w:val="24"/>
          <w:szCs w:val="24"/>
          <w:lang w:eastAsia="ar-SA"/>
        </w:rPr>
        <w:t>.</w:t>
      </w:r>
    </w:p>
    <w:p w14:paraId="2C3F302B"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color w:val="FF0000"/>
          <w:kern w:val="3"/>
          <w:sz w:val="24"/>
          <w:szCs w:val="24"/>
          <w:lang w:eastAsia="zh-CN" w:bidi="hi-IN"/>
        </w:rPr>
      </w:pPr>
    </w:p>
    <w:p w14:paraId="0F27AA74"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19. PRZETWARZANIE DANYCH OSOBOWYCH</w:t>
      </w:r>
    </w:p>
    <w:p w14:paraId="7FC2ECE4" w14:textId="77777777" w:rsidR="0065339E" w:rsidRPr="0065339E" w:rsidRDefault="0065339E" w:rsidP="0065339E">
      <w:pPr>
        <w:suppressAutoHyphens/>
        <w:autoSpaceDN w:val="0"/>
        <w:spacing w:after="120" w:line="240" w:lineRule="auto"/>
        <w:ind w:left="567" w:hanging="567"/>
        <w:jc w:val="both"/>
        <w:textAlignment w:val="baseline"/>
        <w:rPr>
          <w:rFonts w:ascii="Liberation Serif" w:eastAsia="SimSun" w:hAnsi="Liberation Serif" w:cs="Arial"/>
          <w:kern w:val="3"/>
          <w:sz w:val="24"/>
          <w:szCs w:val="24"/>
          <w:lang w:eastAsia="zh-CN" w:bidi="hi-IN"/>
        </w:rPr>
      </w:pPr>
    </w:p>
    <w:p w14:paraId="7406F557" w14:textId="667032C4"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1. Zamawiający jest administratorem danych osobowych w niniejszym postępowaniu względem osób fizycznych, od których dane osobowe będzie bezpośrednio pozyskiwał, </w:t>
      </w:r>
      <w:r w:rsidR="00E60FFC">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szczególności:</w:t>
      </w:r>
    </w:p>
    <w:p w14:paraId="49FEF707"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będącego osobą fizyczną,</w:t>
      </w:r>
    </w:p>
    <w:p w14:paraId="55579B16"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Wykonawcy będącego osobą fizyczną, prowadzącą jednoosobową działalność gospodarczą,</w:t>
      </w:r>
    </w:p>
    <w:p w14:paraId="1CE58924" w14:textId="2D8C6159"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pełnomocnika Wykonawcy będącego osobą fizyczną (np. dane osobowe zamieszczone </w:t>
      </w:r>
      <w:r w:rsidR="005D6199">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w pełnomocnictwie),</w:t>
      </w:r>
    </w:p>
    <w:p w14:paraId="2CCADE01"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członka organu zarządzającego Wykonawcy, będącego osobą fizyczną (np. dane osobowe zamieszczone w informacji z KRK),</w:t>
      </w:r>
    </w:p>
    <w:p w14:paraId="7DB3A17A" w14:textId="77777777" w:rsidR="0065339E" w:rsidRPr="0065339E" w:rsidRDefault="0065339E" w:rsidP="0065339E">
      <w:pPr>
        <w:numPr>
          <w:ilvl w:val="0"/>
          <w:numId w:val="54"/>
        </w:numPr>
        <w:suppressAutoHyphens/>
        <w:autoSpaceDN w:val="0"/>
        <w:spacing w:after="120" w:line="240" w:lineRule="auto"/>
        <w:ind w:left="567" w:hanging="283"/>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osoby fizycznej skierowanej do przygotowania i przeprowadzenia postępowania o udzielenie zamówienia publicznego;</w:t>
      </w:r>
    </w:p>
    <w:p w14:paraId="6F46D2B5"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2.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B0E60AB" w14:textId="77777777" w:rsidR="0065339E" w:rsidRPr="0065339E" w:rsidRDefault="0065339E" w:rsidP="0065339E">
      <w:pPr>
        <w:numPr>
          <w:ilvl w:val="0"/>
          <w:numId w:val="55"/>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administratorem Pani/Pana danych osobowych jest Zakład Gospodarki Komunalnej w Dębnicy Kaszubskiej Sp. z o. o. ul. Przemysłowa 1, 76-248 Dębnica Kaszubska, tel. 58/813 12 11</w:t>
      </w:r>
    </w:p>
    <w:p w14:paraId="419F3DCA" w14:textId="77777777" w:rsidR="0065339E" w:rsidRPr="0065339E" w:rsidRDefault="0065339E" w:rsidP="0065339E">
      <w:pPr>
        <w:numPr>
          <w:ilvl w:val="0"/>
          <w:numId w:val="55"/>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kontakt do inspektora ochrony danych osobowych w Zakładzie Gospodarki Komunalnej w Dębnicy Kaszubskiej Sp. z o. o.: e-mail sekretariat</w:t>
      </w:r>
      <w:hyperlink r:id="rId15" w:history="1">
        <w:r w:rsidRPr="0065339E">
          <w:rPr>
            <w:rFonts w:ascii="Liberation Serif" w:eastAsia="SimSun" w:hAnsi="Liberation Serif" w:cs="Arial"/>
            <w:kern w:val="3"/>
            <w:sz w:val="24"/>
            <w:szCs w:val="24"/>
            <w:u w:val="single" w:color="0000FF"/>
            <w:lang w:eastAsia="zh-CN" w:bidi="hi-IN"/>
          </w:rPr>
          <w:t>@z</w:t>
        </w:r>
      </w:hyperlink>
      <w:hyperlink r:id="rId16" w:history="1">
        <w:r w:rsidRPr="0065339E">
          <w:rPr>
            <w:rFonts w:ascii="Liberation Serif" w:eastAsia="SimSun" w:hAnsi="Liberation Serif" w:cs="Arial"/>
            <w:kern w:val="3"/>
            <w:sz w:val="24"/>
            <w:szCs w:val="24"/>
            <w:u w:val="single" w:color="0000FF"/>
            <w:lang w:eastAsia="zh-CN" w:bidi="hi-IN"/>
          </w:rPr>
          <w:t>gkdebnicakaszubska.pl</w:t>
        </w:r>
      </w:hyperlink>
      <w:r w:rsidRPr="0065339E">
        <w:rPr>
          <w:rFonts w:ascii="Liberation Serif" w:eastAsia="SimSun" w:hAnsi="Liberation Serif" w:cs="Arial"/>
          <w:kern w:val="3"/>
          <w:sz w:val="24"/>
          <w:szCs w:val="24"/>
          <w:lang w:eastAsia="zh-CN" w:bidi="hi-IN"/>
        </w:rPr>
        <w:t>, tel. 59/813-12-11*;</w:t>
      </w:r>
    </w:p>
    <w:p w14:paraId="151234AB"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Pani/Pana dane osobowe przetwarzane będą na podstawie art. 6 ust. 1 lit. c RODO w celu związanym z postępowaniem o udzielenie niniejszego zamówienia publicznego prowadzonego w trybie przetargu nieograniczonego;</w:t>
      </w:r>
    </w:p>
    <w:p w14:paraId="767B4621" w14:textId="0167BF32"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odbiorcami Pani/Pana danych osobowych będą osoby lub podmioty, którym udostępniona zostanie dokumentacja postępowania w oparciu o art. 8 oraz art. 96 ust. 3 ustawy z dnia 29 stycznia 2004 r. – Prawo zamówień publicznych (tj. Dz. U. </w:t>
      </w:r>
      <w:r w:rsidRPr="00547C53">
        <w:rPr>
          <w:rFonts w:ascii="Liberation Serif" w:eastAsia="SimSun" w:hAnsi="Liberation Serif" w:cs="Arial"/>
          <w:kern w:val="3"/>
          <w:sz w:val="24"/>
          <w:szCs w:val="24"/>
          <w:lang w:eastAsia="zh-CN" w:bidi="hi-IN"/>
        </w:rPr>
        <w:t>z 201</w:t>
      </w:r>
      <w:r w:rsidR="005D6199" w:rsidRPr="00547C53">
        <w:rPr>
          <w:rFonts w:ascii="Liberation Serif" w:eastAsia="SimSun" w:hAnsi="Liberation Serif" w:cs="Arial"/>
          <w:kern w:val="3"/>
          <w:sz w:val="24"/>
          <w:szCs w:val="24"/>
          <w:lang w:eastAsia="zh-CN" w:bidi="hi-IN"/>
        </w:rPr>
        <w:t>9</w:t>
      </w:r>
      <w:r w:rsidRPr="00547C53">
        <w:rPr>
          <w:rFonts w:ascii="Liberation Serif" w:eastAsia="SimSun" w:hAnsi="Liberation Serif" w:cs="Arial"/>
          <w:kern w:val="3"/>
          <w:sz w:val="24"/>
          <w:szCs w:val="24"/>
          <w:lang w:eastAsia="zh-CN" w:bidi="hi-IN"/>
        </w:rPr>
        <w:t xml:space="preserve"> r. poz. </w:t>
      </w:r>
      <w:r w:rsidR="005D6199" w:rsidRPr="00547C53">
        <w:rPr>
          <w:rFonts w:ascii="Liberation Serif" w:eastAsia="SimSun" w:hAnsi="Liberation Serif" w:cs="Arial"/>
          <w:kern w:val="3"/>
          <w:sz w:val="24"/>
          <w:szCs w:val="24"/>
          <w:lang w:eastAsia="zh-CN" w:bidi="hi-IN"/>
        </w:rPr>
        <w:t>1843</w:t>
      </w:r>
      <w:r w:rsidRPr="00547C53">
        <w:rPr>
          <w:rFonts w:ascii="Liberation Serif" w:eastAsia="SimSun" w:hAnsi="Liberation Serif" w:cs="Arial"/>
          <w:kern w:val="3"/>
          <w:sz w:val="24"/>
          <w:szCs w:val="24"/>
          <w:lang w:eastAsia="zh-CN" w:bidi="hi-IN"/>
        </w:rPr>
        <w:t xml:space="preserve"> ze zm.), </w:t>
      </w:r>
      <w:r w:rsidRPr="0065339E">
        <w:rPr>
          <w:rFonts w:ascii="Liberation Serif" w:eastAsia="SimSun" w:hAnsi="Liberation Serif" w:cs="Arial"/>
          <w:kern w:val="3"/>
          <w:sz w:val="24"/>
          <w:szCs w:val="24"/>
          <w:lang w:eastAsia="zh-CN" w:bidi="hi-IN"/>
        </w:rPr>
        <w:t xml:space="preserve">dalej „ustawa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p>
    <w:p w14:paraId="723E6129" w14:textId="4CAA2845"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Pani/Pana dane osobowe będą przechowywane, zgodnie z art. 97 ust. 1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przez okres 4 lat od dnia zakończenia postępowania o udzielenie zamówienia, </w:t>
      </w:r>
      <w:r w:rsidR="00F60B57">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lastRenderedPageBreak/>
        <w:t>a jeżeli czas trwania umowy przekracza 4 lata, okres przechowywania obejmuje cały czas trwania umowy;</w:t>
      </w:r>
    </w:p>
    <w:p w14:paraId="5E2267CA"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obowiązek podania przez Panią/Pana danych osobowych bezpośrednio Pani/Pana dotyczących jest wymogiem ustawowym określonym w przepisach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związanym z udziałem w postępowaniu o udzielenie zamówienia publicznego; konsekwencje niepodania określonych danych wynikają z ustawy </w:t>
      </w:r>
      <w:proofErr w:type="spellStart"/>
      <w:r w:rsidRPr="0065339E">
        <w:rPr>
          <w:rFonts w:ascii="Liberation Serif" w:eastAsia="SimSun" w:hAnsi="Liberation Serif" w:cs="Arial"/>
          <w:kern w:val="3"/>
          <w:sz w:val="24"/>
          <w:szCs w:val="24"/>
          <w:lang w:eastAsia="zh-CN" w:bidi="hi-IN"/>
        </w:rPr>
        <w:t>Pzp</w:t>
      </w:r>
      <w:proofErr w:type="spellEnd"/>
      <w:r w:rsidRPr="0065339E">
        <w:rPr>
          <w:rFonts w:ascii="Liberation Serif" w:eastAsia="SimSun" w:hAnsi="Liberation Serif" w:cs="Arial"/>
          <w:kern w:val="3"/>
          <w:sz w:val="24"/>
          <w:szCs w:val="24"/>
          <w:lang w:eastAsia="zh-CN" w:bidi="hi-IN"/>
        </w:rPr>
        <w:t xml:space="preserve">;  </w:t>
      </w:r>
    </w:p>
    <w:p w14:paraId="68F4A0FF"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w odniesieniu do Pani/Pana danych osobowych decyzje nie będą podejmowane w sposób zautomatyzowany, stosowanie do art. 22 RODO;</w:t>
      </w:r>
    </w:p>
    <w:p w14:paraId="0BD15711"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posiada Pani/Pan:</w:t>
      </w:r>
    </w:p>
    <w:p w14:paraId="7905E763"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na podstawie art. 15 RODO prawo dostępu do danych osobowych Pani/Pana dotyczących;</w:t>
      </w:r>
    </w:p>
    <w:p w14:paraId="728AB45A"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na podstawie art. 16 RODO prawo do sprostowania Pani/Pana danych osobowych **;</w:t>
      </w:r>
    </w:p>
    <w:p w14:paraId="4E35D668"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na podstawie art. 18 RODO prawo żądania od administratora ograniczenia przetwarzania danych osobowych z zastrzeżeniem </w:t>
      </w:r>
      <w:proofErr w:type="spellStart"/>
      <w:r w:rsidRPr="0065339E">
        <w:rPr>
          <w:rFonts w:ascii="Liberation Serif" w:eastAsia="SimSun" w:hAnsi="Liberation Serif" w:cs="Arial"/>
          <w:kern w:val="3"/>
          <w:sz w:val="24"/>
          <w:szCs w:val="24"/>
          <w:lang w:eastAsia="zh-CN" w:bidi="hi-IN"/>
        </w:rPr>
        <w:t>przypadk</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mowa w art. 18 ust. 2 RODO ***;  </w:t>
      </w:r>
    </w:p>
    <w:p w14:paraId="026F3B69"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prawo do wniesienia skargi do Prezesa Urzędu Ochrony Danych Osobowych, gdy uzna Pani/Pan, że przetwarzanie danych osobowych Pani/Pana dotyczących narusza przepisy RODO;</w:t>
      </w:r>
    </w:p>
    <w:p w14:paraId="0046E6A4" w14:textId="77777777" w:rsidR="0065339E" w:rsidRPr="0065339E" w:rsidRDefault="0065339E" w:rsidP="0065339E">
      <w:pPr>
        <w:numPr>
          <w:ilvl w:val="1"/>
          <w:numId w:val="56"/>
        </w:numPr>
        <w:suppressAutoHyphens/>
        <w:autoSpaceDN w:val="0"/>
        <w:spacing w:after="120" w:line="240" w:lineRule="auto"/>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nie przysługuje Pani/Panu:</w:t>
      </w:r>
    </w:p>
    <w:p w14:paraId="3B0ADD99"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związku z art. 17 ust. 3 lit. b, d lub e RODO prawo do usunięcia danych osobowych;</w:t>
      </w:r>
    </w:p>
    <w:p w14:paraId="2AE41403"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 prawo do przenoszenia danych osobowych, o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rym mowa w art. 20 RODO;</w:t>
      </w:r>
    </w:p>
    <w:p w14:paraId="0AE09414" w14:textId="77777777" w:rsidR="0065339E" w:rsidRPr="0065339E" w:rsidRDefault="0065339E" w:rsidP="0065339E">
      <w:pPr>
        <w:suppressAutoHyphens/>
        <w:autoSpaceDN w:val="0"/>
        <w:spacing w:after="120" w:line="240" w:lineRule="auto"/>
        <w:ind w:left="1080"/>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na podstawie art. 21 RODO prawo sprzeciwu, wobec przetwarzania danych osobowych, gdyż podstawą prawną przetwarzania Pani/Pana danych osobowych jest art. 6 ust. 1 lit. c RODO.</w:t>
      </w:r>
    </w:p>
    <w:p w14:paraId="649D86B3"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3.</w:t>
      </w:r>
      <w:r w:rsidRPr="0065339E">
        <w:rPr>
          <w:rFonts w:ascii="Liberation Serif" w:eastAsia="SimSun" w:hAnsi="Liberation Serif" w:cs="Arial"/>
          <w:kern w:val="3"/>
          <w:sz w:val="24"/>
          <w:szCs w:val="24"/>
          <w:lang w:eastAsia="zh-CN" w:bidi="hi-IN"/>
        </w:rPr>
        <w:tab/>
        <w:t>W myśl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RODO administratorem danych osobowych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jest Wykonawca - </w:t>
      </w:r>
      <w:proofErr w:type="spellStart"/>
      <w:r w:rsidRPr="0065339E">
        <w:rPr>
          <w:rFonts w:ascii="Liberation Serif" w:eastAsia="SimSun" w:hAnsi="Liberation Serif" w:cs="Arial"/>
          <w:kern w:val="3"/>
          <w:sz w:val="24"/>
          <w:szCs w:val="24"/>
          <w:lang w:eastAsia="zh-CN" w:bidi="hi-IN"/>
        </w:rPr>
        <w:t>wzglę</w:t>
      </w:r>
      <w:proofErr w:type="spellEnd"/>
      <w:r w:rsidRPr="0065339E">
        <w:rPr>
          <w:rFonts w:ascii="Liberation Serif" w:eastAsia="SimSun" w:hAnsi="Liberation Serif" w:cs="Arial"/>
          <w:kern w:val="3"/>
          <w:sz w:val="24"/>
          <w:szCs w:val="24"/>
          <w:lang w:val="pt-PT" w:eastAsia="zh-CN" w:bidi="hi-IN"/>
        </w:rPr>
        <w:t>dem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od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dane osobowe bezpośrednio pozyskał,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w:t>
      </w:r>
      <w:proofErr w:type="spellEnd"/>
      <w:r w:rsidRPr="0065339E">
        <w:rPr>
          <w:rFonts w:ascii="Liberation Serif" w:eastAsia="SimSun" w:hAnsi="Liberation Serif" w:cs="Arial"/>
          <w:kern w:val="3"/>
          <w:sz w:val="24"/>
          <w:szCs w:val="24"/>
          <w:lang w:val="it-IT" w:eastAsia="zh-CN" w:bidi="hi-IN"/>
        </w:rPr>
        <w:t>ci:</w:t>
      </w:r>
    </w:p>
    <w:p w14:paraId="0A456D27"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val="it-IT" w:eastAsia="zh-CN" w:bidi="hi-IN"/>
        </w:rPr>
        <w:tab/>
      </w:r>
      <w:r w:rsidRPr="0065339E">
        <w:rPr>
          <w:rFonts w:ascii="Liberation Serif" w:eastAsia="SimSun" w:hAnsi="Liberation Serif" w:cs="Arial"/>
          <w:kern w:val="3"/>
          <w:sz w:val="24"/>
          <w:szCs w:val="24"/>
          <w:lang w:val="it-IT" w:eastAsia="zh-CN" w:bidi="hi-IN"/>
        </w:rPr>
        <w:tab/>
        <w:t xml:space="preserve">1) </w:t>
      </w:r>
      <w:r w:rsidRPr="0065339E">
        <w:rPr>
          <w:rFonts w:ascii="Liberation Serif" w:eastAsia="SimSun" w:hAnsi="Liberation Serif" w:cs="Arial"/>
          <w:kern w:val="3"/>
          <w:sz w:val="24"/>
          <w:szCs w:val="24"/>
          <w:lang w:eastAsia="zh-CN" w:bidi="hi-IN"/>
        </w:rPr>
        <w:t>osoby fizycznej skierowanej do realizacji zamówienia,</w:t>
      </w:r>
    </w:p>
    <w:p w14:paraId="247928C4"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 xml:space="preserve">2) </w:t>
      </w:r>
      <w:bookmarkStart w:id="8" w:name="_Hlk15689465"/>
      <w:r w:rsidRPr="0065339E">
        <w:rPr>
          <w:rFonts w:ascii="Liberation Serif" w:eastAsia="SimSun" w:hAnsi="Liberation Serif" w:cs="Arial"/>
          <w:kern w:val="3"/>
          <w:sz w:val="24"/>
          <w:szCs w:val="24"/>
          <w:lang w:eastAsia="zh-CN" w:bidi="hi-IN"/>
        </w:rPr>
        <w:t>podwykonawcy/ podmiotu trzeciego będącego osobą fizyczną,</w:t>
      </w:r>
      <w:bookmarkEnd w:id="8"/>
    </w:p>
    <w:p w14:paraId="571DB880"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3)</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podwykonawcy/ podmiotu trzeciego będącego osobą fizyczną, prowadzącą jednoosobową działalność gospodarczą,</w:t>
      </w:r>
    </w:p>
    <w:p w14:paraId="2A3BE36A"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4)  pełnomocnika podwykonawcy/ podmiotu trzeciego będącego osobą fizyczną (np. dane osobowe zamieszczone w pełnomocnictwie),</w:t>
      </w:r>
    </w:p>
    <w:p w14:paraId="569015F9"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ab/>
      </w:r>
      <w:r w:rsidRPr="0065339E">
        <w:rPr>
          <w:rFonts w:ascii="Liberation Serif" w:eastAsia="SimSun" w:hAnsi="Liberation Serif" w:cs="Arial"/>
          <w:kern w:val="3"/>
          <w:sz w:val="24"/>
          <w:szCs w:val="24"/>
          <w:lang w:eastAsia="zh-CN" w:bidi="hi-IN"/>
        </w:rPr>
        <w:tab/>
        <w:t>5) członka organu zarządzającego podwykonawcy/podmiotu trzeciego, będącego osobą fizyczną (np. dane osobowe zamieszczone w informacji z KRK);</w:t>
      </w:r>
    </w:p>
    <w:p w14:paraId="70A7E1B2"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4. W myśl przepis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w RODO administratorem danych osobowych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jest Podwykonawca/podmiot trzeci - </w:t>
      </w:r>
      <w:proofErr w:type="spellStart"/>
      <w:r w:rsidRPr="0065339E">
        <w:rPr>
          <w:rFonts w:ascii="Liberation Serif" w:eastAsia="SimSun" w:hAnsi="Liberation Serif" w:cs="Arial"/>
          <w:kern w:val="3"/>
          <w:sz w:val="24"/>
          <w:szCs w:val="24"/>
          <w:lang w:eastAsia="zh-CN" w:bidi="hi-IN"/>
        </w:rPr>
        <w:t>wzglę</w:t>
      </w:r>
      <w:proofErr w:type="spellEnd"/>
      <w:r w:rsidRPr="0065339E">
        <w:rPr>
          <w:rFonts w:ascii="Liberation Serif" w:eastAsia="SimSun" w:hAnsi="Liberation Serif" w:cs="Arial"/>
          <w:kern w:val="3"/>
          <w:sz w:val="24"/>
          <w:szCs w:val="24"/>
          <w:lang w:val="pt-PT" w:eastAsia="zh-CN" w:bidi="hi-IN"/>
        </w:rPr>
        <w:t>dem os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b fizycznych, od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rych</w:t>
      </w:r>
      <w:proofErr w:type="spellEnd"/>
      <w:r w:rsidRPr="0065339E">
        <w:rPr>
          <w:rFonts w:ascii="Liberation Serif" w:eastAsia="SimSun" w:hAnsi="Liberation Serif" w:cs="Arial"/>
          <w:kern w:val="3"/>
          <w:sz w:val="24"/>
          <w:szCs w:val="24"/>
          <w:lang w:eastAsia="zh-CN" w:bidi="hi-IN"/>
        </w:rPr>
        <w:t xml:space="preserve"> dane osobowe bezpośrednio pozyskał, w </w:t>
      </w:r>
      <w:proofErr w:type="spellStart"/>
      <w:r w:rsidRPr="0065339E">
        <w:rPr>
          <w:rFonts w:ascii="Liberation Serif" w:eastAsia="SimSun" w:hAnsi="Liberation Serif" w:cs="Arial"/>
          <w:kern w:val="3"/>
          <w:sz w:val="24"/>
          <w:szCs w:val="24"/>
          <w:lang w:eastAsia="zh-CN" w:bidi="hi-IN"/>
        </w:rPr>
        <w:t>szczeg</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lności</w:t>
      </w:r>
      <w:proofErr w:type="spellEnd"/>
      <w:r w:rsidRPr="0065339E">
        <w:rPr>
          <w:rFonts w:ascii="Liberation Serif" w:eastAsia="SimSun" w:hAnsi="Liberation Serif" w:cs="Arial"/>
          <w:kern w:val="3"/>
          <w:sz w:val="24"/>
          <w:szCs w:val="24"/>
          <w:lang w:eastAsia="zh-CN" w:bidi="hi-IN"/>
        </w:rPr>
        <w:t xml:space="preserve"> osoby fizycznej skierowanej do realizacji zamówienia.</w:t>
      </w:r>
    </w:p>
    <w:p w14:paraId="738A6D9C"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5. Wykonawca obowiązany jest wypełnić obowiązki informacyjne oraz ochrony prawnie uzasadnionych interes</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osoby trzeciej, </w:t>
      </w:r>
      <w:proofErr w:type="spellStart"/>
      <w:r w:rsidRPr="0065339E">
        <w:rPr>
          <w:rFonts w:ascii="Liberation Serif" w:eastAsia="SimSun" w:hAnsi="Liberation Serif" w:cs="Arial"/>
          <w:kern w:val="3"/>
          <w:sz w:val="24"/>
          <w:szCs w:val="24"/>
          <w:lang w:eastAsia="zh-CN" w:bidi="hi-IN"/>
        </w:rPr>
        <w:t>kt</w:t>
      </w:r>
      <w:proofErr w:type="spellEnd"/>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rej dane zostały przekazane w związku z udziałem Wykonawcy w postępowaniu, zgodnie z art. 13 lub art. 14 RODO.</w:t>
      </w:r>
    </w:p>
    <w:p w14:paraId="209BF4EE"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lastRenderedPageBreak/>
        <w:t>_____________________</w:t>
      </w:r>
    </w:p>
    <w:p w14:paraId="1A1020A9"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Wyjaśnienie: informacja w tym zakresie jest wymagana, jeżeli w odniesieniu do danego administratora lub podmiotu przetwarzającego istnieje obowiązek wyznaczenia inspektora ochrony danych osobowych.</w:t>
      </w:r>
    </w:p>
    <w:p w14:paraId="77C1B0D5"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Wyjaśnienie: skorzystanie z prawa do sprostowania nie może skutkować zmianą wyniku postępowania</w:t>
      </w:r>
    </w:p>
    <w:p w14:paraId="5CA9D97B"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xml:space="preserve">o udzielenie zamówienia publicznego ani zmianą postanowień umowy w zakresie niezgodnym z ustawą </w:t>
      </w:r>
      <w:proofErr w:type="spellStart"/>
      <w:r w:rsidRPr="0065339E">
        <w:rPr>
          <w:rFonts w:ascii="Liberation Serif" w:eastAsia="SimSun" w:hAnsi="Liberation Serif" w:cs="Arial"/>
          <w:kern w:val="3"/>
          <w:sz w:val="18"/>
          <w:szCs w:val="18"/>
          <w:lang w:eastAsia="zh-CN" w:bidi="hi-IN"/>
        </w:rPr>
        <w:t>Pzp</w:t>
      </w:r>
      <w:proofErr w:type="spellEnd"/>
      <w:r w:rsidRPr="0065339E">
        <w:rPr>
          <w:rFonts w:ascii="Liberation Serif" w:eastAsia="SimSun" w:hAnsi="Liberation Serif" w:cs="Arial"/>
          <w:kern w:val="3"/>
          <w:sz w:val="18"/>
          <w:szCs w:val="18"/>
          <w:lang w:eastAsia="zh-CN" w:bidi="hi-IN"/>
        </w:rPr>
        <w:t xml:space="preserve"> oraz nie może naruszać integralności protokołu oraz jego załącznik</w:t>
      </w:r>
      <w:r w:rsidRPr="0065339E">
        <w:rPr>
          <w:rFonts w:ascii="Liberation Serif" w:eastAsia="SimSun" w:hAnsi="Liberation Serif" w:cs="Arial"/>
          <w:kern w:val="3"/>
          <w:sz w:val="18"/>
          <w:szCs w:val="18"/>
          <w:lang w:val="es-ES" w:eastAsia="zh-CN" w:bidi="hi-IN"/>
        </w:rPr>
        <w:t>ó</w:t>
      </w:r>
      <w:r w:rsidRPr="0065339E">
        <w:rPr>
          <w:rFonts w:ascii="Liberation Serif" w:eastAsia="SimSun" w:hAnsi="Liberation Serif" w:cs="Arial"/>
          <w:kern w:val="3"/>
          <w:sz w:val="18"/>
          <w:szCs w:val="18"/>
          <w:lang w:eastAsia="zh-CN" w:bidi="hi-IN"/>
        </w:rPr>
        <w:t>w.</w:t>
      </w:r>
    </w:p>
    <w:p w14:paraId="7B09387E" w14:textId="77777777" w:rsidR="0065339E" w:rsidRPr="0065339E" w:rsidRDefault="0065339E" w:rsidP="0065339E">
      <w:pPr>
        <w:suppressAutoHyphens/>
        <w:autoSpaceDN w:val="0"/>
        <w:spacing w:after="120" w:line="240" w:lineRule="auto"/>
        <w:ind w:left="284" w:hanging="284"/>
        <w:jc w:val="both"/>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18"/>
          <w:szCs w:val="18"/>
          <w:lang w:eastAsia="zh-CN" w:bidi="hi-IN"/>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BC940CC" w14:textId="77777777" w:rsidR="0065339E" w:rsidRPr="0065339E" w:rsidRDefault="0065339E"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p>
    <w:p w14:paraId="62C791DF" w14:textId="77777777" w:rsidR="0065339E" w:rsidRPr="0065339E" w:rsidRDefault="0065339E" w:rsidP="0065339E">
      <w:pPr>
        <w:suppressAutoHyphens/>
        <w:autoSpaceDN w:val="0"/>
        <w:spacing w:after="12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b/>
          <w:bCs/>
          <w:kern w:val="3"/>
          <w:sz w:val="24"/>
          <w:szCs w:val="24"/>
          <w:lang w:eastAsia="zh-CN" w:bidi="hi-IN"/>
        </w:rPr>
        <w:t>ROZDZIAŁ 20. WYKAZ ZAŁĄ</w:t>
      </w:r>
      <w:r w:rsidRPr="0065339E">
        <w:rPr>
          <w:rFonts w:ascii="Liberation Serif" w:eastAsia="SimSun" w:hAnsi="Liberation Serif" w:cs="Arial"/>
          <w:b/>
          <w:bCs/>
          <w:kern w:val="3"/>
          <w:sz w:val="24"/>
          <w:szCs w:val="24"/>
          <w:lang w:val="de-DE" w:eastAsia="zh-CN" w:bidi="hi-IN"/>
        </w:rPr>
        <w:t>CZNIK</w:t>
      </w:r>
      <w:r w:rsidRPr="0065339E">
        <w:rPr>
          <w:rFonts w:ascii="Liberation Serif" w:eastAsia="SimSun" w:hAnsi="Liberation Serif" w:cs="Arial"/>
          <w:b/>
          <w:bCs/>
          <w:kern w:val="3"/>
          <w:sz w:val="24"/>
          <w:szCs w:val="24"/>
          <w:lang w:eastAsia="zh-CN" w:bidi="hi-IN"/>
        </w:rPr>
        <w:t>ÓW</w:t>
      </w:r>
    </w:p>
    <w:p w14:paraId="1D3407F5"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1. Opis przedmiotu zamówienia</w:t>
      </w:r>
    </w:p>
    <w:p w14:paraId="702203B7"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2. Formularz oferty z formularzem cenowym</w:t>
      </w:r>
    </w:p>
    <w:p w14:paraId="63F568C8"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3. Oświadczenie o spełnieniu warunków udziału w postępowaniu</w:t>
      </w:r>
    </w:p>
    <w:p w14:paraId="58C1B0AC"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4. Oświadczenie o braku podstaw do wykluczenia</w:t>
      </w:r>
    </w:p>
    <w:p w14:paraId="19A3A588"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 xml:space="preserve">Załącznik nr 5. Informacja o podmiocie </w:t>
      </w:r>
      <w:proofErr w:type="spellStart"/>
      <w:r w:rsidRPr="0065339E">
        <w:rPr>
          <w:rFonts w:ascii="Liberation Serif" w:eastAsia="SimSun" w:hAnsi="Liberation Serif" w:cs="Arial"/>
          <w:kern w:val="3"/>
          <w:sz w:val="24"/>
          <w:szCs w:val="24"/>
          <w:lang w:eastAsia="zh-CN" w:bidi="hi-IN"/>
        </w:rPr>
        <w:t>wsp</w:t>
      </w:r>
      <w:proofErr w:type="spellEnd"/>
      <w:r w:rsidRPr="0065339E">
        <w:rPr>
          <w:rFonts w:ascii="Liberation Serif" w:eastAsia="SimSun" w:hAnsi="Liberation Serif" w:cs="Arial"/>
          <w:kern w:val="3"/>
          <w:sz w:val="24"/>
          <w:szCs w:val="24"/>
          <w:lang w:val="es-ES" w:eastAsia="zh-CN" w:bidi="hi-IN"/>
        </w:rPr>
        <w:t>ó</w:t>
      </w:r>
      <w:proofErr w:type="spellStart"/>
      <w:r w:rsidRPr="0065339E">
        <w:rPr>
          <w:rFonts w:ascii="Liberation Serif" w:eastAsia="SimSun" w:hAnsi="Liberation Serif" w:cs="Arial"/>
          <w:kern w:val="3"/>
          <w:sz w:val="24"/>
          <w:szCs w:val="24"/>
          <w:lang w:eastAsia="zh-CN" w:bidi="hi-IN"/>
        </w:rPr>
        <w:t>lnym</w:t>
      </w:r>
      <w:proofErr w:type="spellEnd"/>
      <w:r w:rsidRPr="0065339E">
        <w:rPr>
          <w:rFonts w:ascii="Liberation Serif" w:eastAsia="SimSun" w:hAnsi="Liberation Serif" w:cs="Arial"/>
          <w:kern w:val="3"/>
          <w:sz w:val="24"/>
          <w:szCs w:val="24"/>
          <w:lang w:eastAsia="zh-CN" w:bidi="hi-IN"/>
        </w:rPr>
        <w:t xml:space="preserve"> (w sytuacji gdy dotyczy takiego podmiotu)</w:t>
      </w:r>
    </w:p>
    <w:p w14:paraId="36120D3A"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6. Oświadczenie o przynależności lub braku przynależności do grupy</w:t>
      </w:r>
      <w:r>
        <w:rPr>
          <w:rFonts w:ascii="Liberation Serif" w:eastAsia="SimSun" w:hAnsi="Liberation Serif" w:cs="Arial"/>
          <w:kern w:val="3"/>
          <w:sz w:val="24"/>
          <w:szCs w:val="24"/>
          <w:lang w:eastAsia="zh-CN" w:bidi="hi-IN"/>
        </w:rPr>
        <w:t xml:space="preserve">  </w:t>
      </w:r>
      <w:r w:rsidRPr="0065339E">
        <w:rPr>
          <w:rFonts w:ascii="Liberation Serif" w:eastAsia="SimSun" w:hAnsi="Liberation Serif" w:cs="Arial"/>
          <w:kern w:val="3"/>
          <w:sz w:val="24"/>
          <w:szCs w:val="24"/>
          <w:lang w:eastAsia="zh-CN" w:bidi="hi-IN"/>
        </w:rPr>
        <w:t>kapitałowej</w:t>
      </w:r>
    </w:p>
    <w:p w14:paraId="6D923419" w14:textId="77777777" w:rsidR="0065339E" w:rsidRPr="0065339E" w:rsidRDefault="0065339E" w:rsidP="0065339E">
      <w:pPr>
        <w:suppressAutoHyphens/>
        <w:autoSpaceDN w:val="0"/>
        <w:spacing w:after="0" w:line="240" w:lineRule="auto"/>
        <w:ind w:left="284" w:hanging="284"/>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7. Zobowiązanie innych podmiot</w:t>
      </w:r>
      <w:r w:rsidRPr="0065339E">
        <w:rPr>
          <w:rFonts w:ascii="Liberation Serif" w:eastAsia="SimSun" w:hAnsi="Liberation Serif" w:cs="Arial"/>
          <w:kern w:val="3"/>
          <w:sz w:val="24"/>
          <w:szCs w:val="24"/>
          <w:lang w:val="es-ES" w:eastAsia="zh-CN" w:bidi="hi-IN"/>
        </w:rPr>
        <w:t>ó</w:t>
      </w:r>
      <w:r w:rsidRPr="0065339E">
        <w:rPr>
          <w:rFonts w:ascii="Liberation Serif" w:eastAsia="SimSun" w:hAnsi="Liberation Serif" w:cs="Arial"/>
          <w:kern w:val="3"/>
          <w:sz w:val="24"/>
          <w:szCs w:val="24"/>
          <w:lang w:eastAsia="zh-CN" w:bidi="hi-IN"/>
        </w:rPr>
        <w:t xml:space="preserve">w na podstawie art. 22a ustawy </w:t>
      </w:r>
      <w:proofErr w:type="spellStart"/>
      <w:r w:rsidRPr="0065339E">
        <w:rPr>
          <w:rFonts w:ascii="Liberation Serif" w:eastAsia="SimSun" w:hAnsi="Liberation Serif" w:cs="Arial"/>
          <w:kern w:val="3"/>
          <w:sz w:val="24"/>
          <w:szCs w:val="24"/>
          <w:lang w:eastAsia="zh-CN" w:bidi="hi-IN"/>
        </w:rPr>
        <w:t>Pzp</w:t>
      </w:r>
      <w:proofErr w:type="spellEnd"/>
    </w:p>
    <w:p w14:paraId="1CE58E9B"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lang w:eastAsia="zh-CN" w:bidi="hi-IN"/>
        </w:rPr>
      </w:pPr>
      <w:r w:rsidRPr="0065339E">
        <w:rPr>
          <w:rFonts w:ascii="Liberation Serif" w:eastAsia="SimSun" w:hAnsi="Liberation Serif" w:cs="Arial"/>
          <w:kern w:val="3"/>
          <w:sz w:val="24"/>
          <w:szCs w:val="24"/>
          <w:lang w:eastAsia="zh-CN" w:bidi="hi-IN"/>
        </w:rPr>
        <w:t xml:space="preserve">Załącznik nr 8. Wykaz dostaw </w:t>
      </w:r>
      <w:r w:rsidRPr="0065339E">
        <w:rPr>
          <w:rFonts w:ascii="Liberation Serif" w:eastAsia="Times New Roman" w:hAnsi="Liberation Serif" w:cs="Times New Roman"/>
          <w:sz w:val="24"/>
          <w:szCs w:val="24"/>
          <w:lang w:eastAsia="pl-PL"/>
        </w:rPr>
        <w:t>wykonanych w ciągu ostatnich trzech lat</w:t>
      </w:r>
    </w:p>
    <w:p w14:paraId="2D9C9CF6"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kern w:val="3"/>
          <w:sz w:val="24"/>
          <w:szCs w:val="24"/>
          <w:lang w:eastAsia="zh-CN" w:bidi="hi-IN"/>
        </w:rPr>
      </w:pPr>
      <w:r w:rsidRPr="0065339E">
        <w:rPr>
          <w:rFonts w:ascii="Liberation Serif" w:eastAsia="SimSun" w:hAnsi="Liberation Serif" w:cs="Arial"/>
          <w:kern w:val="3"/>
          <w:sz w:val="24"/>
          <w:szCs w:val="24"/>
          <w:lang w:eastAsia="zh-CN" w:bidi="hi-IN"/>
        </w:rPr>
        <w:t>Załącznik nr 9. Wykaz serwisów stacjonarnych</w:t>
      </w:r>
    </w:p>
    <w:p w14:paraId="6C3E5C3C"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i/>
          <w:iCs/>
          <w:kern w:val="3"/>
          <w:lang w:eastAsia="zh-CN" w:bidi="hi-IN"/>
        </w:rPr>
      </w:pPr>
    </w:p>
    <w:p w14:paraId="2F6565F4" w14:textId="77777777" w:rsidR="0065339E" w:rsidRPr="0065339E" w:rsidRDefault="0065339E" w:rsidP="0065339E">
      <w:pPr>
        <w:suppressAutoHyphens/>
        <w:autoSpaceDN w:val="0"/>
        <w:spacing w:after="0" w:line="240" w:lineRule="auto"/>
        <w:textAlignment w:val="baseline"/>
        <w:rPr>
          <w:rFonts w:ascii="Liberation Serif" w:eastAsia="SimSun" w:hAnsi="Liberation Serif" w:cs="Arial"/>
          <w:i/>
          <w:iCs/>
          <w:kern w:val="3"/>
          <w:sz w:val="24"/>
          <w:szCs w:val="24"/>
          <w:lang w:eastAsia="zh-CN" w:bidi="hi-IN"/>
        </w:rPr>
      </w:pPr>
    </w:p>
    <w:p w14:paraId="60051ABB" w14:textId="77777777" w:rsidR="00C0564C" w:rsidRDefault="00C0564C" w:rsidP="00C0564C">
      <w:pPr>
        <w:jc w:val="both"/>
        <w:rPr>
          <w:rFonts w:ascii="Liberation Serif" w:hAnsi="Liberation Serif" w:cs="Liberation Serif"/>
          <w:sz w:val="24"/>
          <w:szCs w:val="24"/>
        </w:rPr>
      </w:pPr>
      <w:r w:rsidRPr="00C0564C">
        <w:rPr>
          <w:rFonts w:ascii="Liberation Serif" w:hAnsi="Liberation Serif" w:cs="Liberation Serif"/>
          <w:sz w:val="24"/>
          <w:szCs w:val="24"/>
        </w:rPr>
        <w:t xml:space="preserve">Wskazane załączniki Wykonawca wypełnia stosownie do treści niniejszej SIWZ. </w:t>
      </w:r>
    </w:p>
    <w:p w14:paraId="3EDF50A6" w14:textId="77777777" w:rsidR="00B018DA" w:rsidRPr="00C0564C" w:rsidRDefault="00C0564C" w:rsidP="000F7785">
      <w:pPr>
        <w:jc w:val="both"/>
        <w:rPr>
          <w:rFonts w:ascii="Liberation Serif" w:hAnsi="Liberation Serif" w:cs="Liberation Serif"/>
          <w:sz w:val="24"/>
          <w:szCs w:val="24"/>
        </w:rPr>
      </w:pPr>
      <w:r w:rsidRPr="00C0564C">
        <w:rPr>
          <w:rFonts w:ascii="Liberation Serif" w:hAnsi="Liberation Serif" w:cs="Liberation Serif"/>
          <w:sz w:val="24"/>
          <w:szCs w:val="24"/>
        </w:rPr>
        <w:t>Zamawiający dopuszcza zmiany wielkości pól załączników oraz odmiany wyrazów wynikające ze złożenia oferty wspólnej. Wprowadzone zmiany nie mogą zmieniać treści załączników.</w:t>
      </w:r>
    </w:p>
    <w:sectPr w:rsidR="00B018DA" w:rsidRPr="00C0564C" w:rsidSect="0065339E">
      <w:pgSz w:w="11906" w:h="16838"/>
      <w:pgMar w:top="993"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swiss"/>
    <w:pitch w:val="variable"/>
  </w:font>
  <w:font w:name="Open Sans">
    <w:panose1 w:val="020B0606030504020204"/>
    <w:charset w:val="00"/>
    <w:family w:val="swiss"/>
    <w:pitch w:val="variable"/>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11C4"/>
    <w:multiLevelType w:val="multilevel"/>
    <w:tmpl w:val="6DA0FD7C"/>
    <w:styleLink w:val="WW8Num28"/>
    <w:lvl w:ilvl="0">
      <w:start w:val="1"/>
      <w:numFmt w:val="decimal"/>
      <w:lvlText w:val="%1)"/>
      <w:lvlJc w:val="left"/>
      <w:pPr>
        <w:ind w:left="567" w:hanging="283"/>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1" w15:restartNumberingAfterBreak="0">
    <w:nsid w:val="05815399"/>
    <w:multiLevelType w:val="multilevel"/>
    <w:tmpl w:val="9F60BAB8"/>
    <w:styleLink w:val="WW8Num58"/>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2" w15:restartNumberingAfterBreak="0">
    <w:nsid w:val="068130A6"/>
    <w:multiLevelType w:val="multilevel"/>
    <w:tmpl w:val="1B4CA7B8"/>
    <w:styleLink w:val="WW8Num99"/>
    <w:lvl w:ilvl="0">
      <w:start w:val="1"/>
      <w:numFmt w:val="decimal"/>
      <w:lvlText w:val="%1)"/>
      <w:lvlJc w:val="left"/>
      <w:pPr>
        <w:ind w:left="567" w:hanging="283"/>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3" w15:restartNumberingAfterBreak="0">
    <w:nsid w:val="0CAF4190"/>
    <w:multiLevelType w:val="multilevel"/>
    <w:tmpl w:val="08B4551A"/>
    <w:styleLink w:val="WW8Num86"/>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4" w15:restartNumberingAfterBreak="0">
    <w:nsid w:val="0EA0310C"/>
    <w:multiLevelType w:val="multilevel"/>
    <w:tmpl w:val="942A7C58"/>
    <w:lvl w:ilvl="0">
      <w:start w:val="1"/>
      <w:numFmt w:val="decimal"/>
      <w:lvlText w:val="%1)"/>
      <w:lvlJc w:val="left"/>
      <w:pPr>
        <w:ind w:left="720" w:hanging="360"/>
      </w:pPr>
      <w:rPr>
        <w:color w:val="auto"/>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 w15:restartNumberingAfterBreak="0">
    <w:nsid w:val="0ED54371"/>
    <w:multiLevelType w:val="multilevel"/>
    <w:tmpl w:val="22D49BFE"/>
    <w:styleLink w:val="WW8Num15"/>
    <w:lvl w:ilvl="0">
      <w:start w:val="1"/>
      <w:numFmt w:val="decimal"/>
      <w:lvlText w:val="%1)"/>
      <w:lvlJc w:val="left"/>
      <w:pPr>
        <w:ind w:left="720" w:hanging="360"/>
      </w:pPr>
      <w:rPr>
        <w:rFonts w:cs="Open San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44517A"/>
    <w:multiLevelType w:val="multilevel"/>
    <w:tmpl w:val="0388D0A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F4E5C81"/>
    <w:multiLevelType w:val="multilevel"/>
    <w:tmpl w:val="2A7C6246"/>
    <w:styleLink w:val="WW8Num11"/>
    <w:lvl w:ilvl="0">
      <w:start w:val="1"/>
      <w:numFmt w:val="decimal"/>
      <w:lvlText w:val="%1)"/>
      <w:lvlJc w:val="left"/>
      <w:pPr>
        <w:ind w:left="567" w:hanging="283"/>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8" w15:restartNumberingAfterBreak="0">
    <w:nsid w:val="11063F78"/>
    <w:multiLevelType w:val="multilevel"/>
    <w:tmpl w:val="1DD8710C"/>
    <w:lvl w:ilvl="0">
      <w:start w:val="1"/>
      <w:numFmt w:val="decimal"/>
      <w:lvlText w:val="%1)"/>
      <w:lvlJc w:val="left"/>
      <w:pPr>
        <w:ind w:left="720" w:hanging="360"/>
      </w:pPr>
    </w:lvl>
    <w:lvl w:ilvl="1">
      <w:start w:val="1"/>
      <w:numFmt w:val="lowerLetter"/>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4EC6621"/>
    <w:multiLevelType w:val="multilevel"/>
    <w:tmpl w:val="8CA2A43A"/>
    <w:styleLink w:val="WW8Num54"/>
    <w:lvl w:ilvl="0">
      <w:start w:val="1"/>
      <w:numFmt w:val="lowerLetter"/>
      <w:lvlText w:val="%1)"/>
      <w:lvlJc w:val="left"/>
      <w:pPr>
        <w:ind w:left="108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80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52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324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96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68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40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612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84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0" w15:restartNumberingAfterBreak="0">
    <w:nsid w:val="18C91EDB"/>
    <w:multiLevelType w:val="multilevel"/>
    <w:tmpl w:val="BCA0D65C"/>
    <w:styleLink w:val="WW8Num6"/>
    <w:lvl w:ilvl="0">
      <w:start w:val="1"/>
      <w:numFmt w:val="decimal"/>
      <w:lvlText w:val="%1)"/>
      <w:lvlJc w:val="left"/>
      <w:pPr>
        <w:ind w:left="2160" w:hanging="360"/>
      </w:pPr>
      <w:rPr>
        <w:rFonts w:ascii="Calibri" w:hAnsi="Calibri" w:cs="Times New Roman"/>
        <w:b w:val="0"/>
        <w:sz w:val="20"/>
        <w:szCs w:val="20"/>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1C744420"/>
    <w:multiLevelType w:val="multilevel"/>
    <w:tmpl w:val="9110A3F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F912D75"/>
    <w:multiLevelType w:val="multilevel"/>
    <w:tmpl w:val="1DEC6D94"/>
    <w:styleLink w:val="WW8Num35"/>
    <w:lvl w:ilvl="0">
      <w:start w:val="1"/>
      <w:numFmt w:val="decimal"/>
      <w:lvlText w:val="%1)"/>
      <w:lvlJc w:val="left"/>
      <w:pPr>
        <w:ind w:left="644"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364"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84"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04"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524"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244"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964"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84"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04"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3" w15:restartNumberingAfterBreak="0">
    <w:nsid w:val="20092362"/>
    <w:multiLevelType w:val="multilevel"/>
    <w:tmpl w:val="3E664606"/>
    <w:styleLink w:val="WW8Num91"/>
    <w:lvl w:ilvl="0">
      <w:start w:val="1"/>
      <w:numFmt w:val="decimal"/>
      <w:lvlText w:val="%1)"/>
      <w:lvlJc w:val="left"/>
      <w:pPr>
        <w:ind w:left="720" w:hanging="360"/>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306"/>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306"/>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306"/>
      </w:pPr>
      <w:rPr>
        <w:rFonts w:cs="Arial Unicode MS"/>
        <w:caps w:val="0"/>
        <w:smallCaps w:val="0"/>
        <w:strike w:val="0"/>
        <w:dstrike w:val="0"/>
        <w:outline w:val="0"/>
        <w:spacing w:val="0"/>
        <w:w w:val="100"/>
        <w:kern w:val="3"/>
        <w:position w:val="0"/>
        <w:shd w:val="clear" w:color="auto" w:fill="FFFFFF"/>
        <w:vertAlign w:val="baseline"/>
      </w:rPr>
    </w:lvl>
  </w:abstractNum>
  <w:abstractNum w:abstractNumId="14" w15:restartNumberingAfterBreak="0">
    <w:nsid w:val="212D02C6"/>
    <w:multiLevelType w:val="multilevel"/>
    <w:tmpl w:val="213092D6"/>
    <w:styleLink w:val="WW8Num36"/>
    <w:lvl w:ilvl="0">
      <w:start w:val="1"/>
      <w:numFmt w:val="decimal"/>
      <w:lvlText w:val="%1)"/>
      <w:lvlJc w:val="left"/>
      <w:pPr>
        <w:ind w:left="644"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364"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84"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04"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524"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244"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964"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84"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04"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5" w15:restartNumberingAfterBreak="0">
    <w:nsid w:val="2644273A"/>
    <w:multiLevelType w:val="multilevel"/>
    <w:tmpl w:val="293C3BA4"/>
    <w:styleLink w:val="WW8Num60"/>
    <w:lvl w:ilvl="0">
      <w:start w:val="1"/>
      <w:numFmt w:val="decimal"/>
      <w:lvlText w:val="%1)"/>
      <w:lvlJc w:val="left"/>
      <w:pPr>
        <w:ind w:left="690" w:hanging="33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Letter"/>
      <w:lvlText w:val="%3)"/>
      <w:lvlJc w:val="left"/>
      <w:pPr>
        <w:ind w:left="2160" w:hanging="360"/>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6" w15:restartNumberingAfterBreak="0">
    <w:nsid w:val="270368FD"/>
    <w:multiLevelType w:val="multilevel"/>
    <w:tmpl w:val="1AD25012"/>
    <w:styleLink w:val="WW8Num87"/>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7" w15:restartNumberingAfterBreak="0">
    <w:nsid w:val="2A9B251A"/>
    <w:multiLevelType w:val="multilevel"/>
    <w:tmpl w:val="FD122600"/>
    <w:styleLink w:val="WW8Num53"/>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8" w15:restartNumberingAfterBreak="0">
    <w:nsid w:val="2ACB7BD3"/>
    <w:multiLevelType w:val="multilevel"/>
    <w:tmpl w:val="644081D4"/>
    <w:styleLink w:val="WW8Num47"/>
    <w:lvl w:ilvl="0">
      <w:start w:val="1"/>
      <w:numFmt w:val="decimal"/>
      <w:lvlText w:val="%1)"/>
      <w:lvlJc w:val="left"/>
      <w:pPr>
        <w:ind w:left="502"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22"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942"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662"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382"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02"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22"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542"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262"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19" w15:restartNumberingAfterBreak="0">
    <w:nsid w:val="2E536D30"/>
    <w:multiLevelType w:val="multilevel"/>
    <w:tmpl w:val="4184D3BE"/>
    <w:styleLink w:val="WW8Num49"/>
    <w:lvl w:ilvl="0">
      <w:start w:val="1"/>
      <w:numFmt w:val="lowerLetter"/>
      <w:lvlText w:val="%1."/>
      <w:lvlJc w:val="left"/>
      <w:pPr>
        <w:ind w:left="1257" w:hanging="33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851"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571"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291"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011"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731"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451"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171"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5891"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20" w15:restartNumberingAfterBreak="0">
    <w:nsid w:val="2F9A57D6"/>
    <w:multiLevelType w:val="multilevel"/>
    <w:tmpl w:val="F0580AC8"/>
    <w:styleLink w:val="WW8Num20"/>
    <w:lvl w:ilvl="0">
      <w:start w:val="1"/>
      <w:numFmt w:val="decimal"/>
      <w:lvlText w:val="%1)"/>
      <w:lvlJc w:val="left"/>
      <w:pPr>
        <w:ind w:left="1004"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724"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444"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3164"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884"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604"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324"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6044"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764"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21" w15:restartNumberingAfterBreak="0">
    <w:nsid w:val="3521619A"/>
    <w:multiLevelType w:val="multilevel"/>
    <w:tmpl w:val="4686E62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7B67C32"/>
    <w:multiLevelType w:val="multilevel"/>
    <w:tmpl w:val="B57CD0B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3" w15:restartNumberingAfterBreak="0">
    <w:nsid w:val="3AC130B7"/>
    <w:multiLevelType w:val="multilevel"/>
    <w:tmpl w:val="385C95E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3D0D61F7"/>
    <w:multiLevelType w:val="multilevel"/>
    <w:tmpl w:val="39A4C0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462C4B67"/>
    <w:multiLevelType w:val="multilevel"/>
    <w:tmpl w:val="E166A200"/>
    <w:styleLink w:val="WW8Num21"/>
    <w:lvl w:ilvl="0">
      <w:start w:val="1"/>
      <w:numFmt w:val="lowerLetter"/>
      <w:lvlText w:val="%1)"/>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216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88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432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504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648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720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26" w15:restartNumberingAfterBreak="0">
    <w:nsid w:val="47973F61"/>
    <w:multiLevelType w:val="multilevel"/>
    <w:tmpl w:val="779C346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A736C72"/>
    <w:multiLevelType w:val="multilevel"/>
    <w:tmpl w:val="3E22F3D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EF96E95"/>
    <w:multiLevelType w:val="multilevel"/>
    <w:tmpl w:val="216EBA1E"/>
    <w:styleLink w:val="WW8Num73"/>
    <w:lvl w:ilvl="0">
      <w:start w:val="1"/>
      <w:numFmt w:val="lowerLetter"/>
      <w:lvlText w:val="%1."/>
      <w:lvlJc w:val="left"/>
      <w:pPr>
        <w:ind w:left="974" w:hanging="33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851"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571"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291"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011"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731"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451"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171"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5891"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29" w15:restartNumberingAfterBreak="0">
    <w:nsid w:val="4FCF7FE7"/>
    <w:multiLevelType w:val="multilevel"/>
    <w:tmpl w:val="15E659E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503C42D8"/>
    <w:multiLevelType w:val="multilevel"/>
    <w:tmpl w:val="347E51EC"/>
    <w:styleLink w:val="WW8Num51"/>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lang w:val="it-IT"/>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lang w:val="it-IT"/>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lang w:val="it-IT"/>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lang w:val="it-IT"/>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lang w:val="it-IT"/>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lang w:val="it-IT"/>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lang w:val="it-IT"/>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lang w:val="it-IT"/>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lang w:val="it-IT"/>
      </w:rPr>
    </w:lvl>
  </w:abstractNum>
  <w:abstractNum w:abstractNumId="31" w15:restartNumberingAfterBreak="0">
    <w:nsid w:val="518E08E5"/>
    <w:multiLevelType w:val="multilevel"/>
    <w:tmpl w:val="C406B826"/>
    <w:styleLink w:val="WW8Num37"/>
    <w:lvl w:ilvl="0">
      <w:start w:val="1"/>
      <w:numFmt w:val="decimal"/>
      <w:lvlText w:val="%1)"/>
      <w:lvlJc w:val="left"/>
      <w:pPr>
        <w:ind w:left="567" w:hanging="283"/>
      </w:pPr>
      <w:rPr>
        <w:rFonts w:cs="Arial Unicode MS"/>
        <w:caps w:val="0"/>
        <w:smallCaps w:val="0"/>
        <w:strike w:val="0"/>
        <w:dstrike w:val="0"/>
        <w:outline w:val="0"/>
        <w:spacing w:val="0"/>
        <w:w w:val="100"/>
        <w:kern w:val="3"/>
        <w:position w:val="0"/>
        <w:sz w:val="20"/>
        <w:szCs w:val="2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32" w15:restartNumberingAfterBreak="0">
    <w:nsid w:val="52913F2A"/>
    <w:multiLevelType w:val="multilevel"/>
    <w:tmpl w:val="F874FDD8"/>
    <w:styleLink w:val="WW8Num88"/>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22"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942"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662"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382"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02"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22"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542"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262"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33" w15:restartNumberingAfterBreak="0">
    <w:nsid w:val="52DE5736"/>
    <w:multiLevelType w:val="multilevel"/>
    <w:tmpl w:val="E7CAE8A0"/>
    <w:styleLink w:val="WW8Num5"/>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34" w15:restartNumberingAfterBreak="0">
    <w:nsid w:val="573E20BB"/>
    <w:multiLevelType w:val="multilevel"/>
    <w:tmpl w:val="CC9E75A6"/>
    <w:styleLink w:val="WW8Num43"/>
    <w:lvl w:ilvl="0">
      <w:start w:val="1"/>
      <w:numFmt w:val="decimal"/>
      <w:lvlText w:val="%1)"/>
      <w:lvlJc w:val="left"/>
      <w:pPr>
        <w:ind w:left="567" w:hanging="567"/>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567" w:hanging="567"/>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567" w:hanging="502"/>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1287" w:hanging="567"/>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2007" w:hanging="567"/>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2727" w:hanging="502"/>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3447" w:hanging="567"/>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4167" w:hanging="567"/>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4887" w:hanging="502"/>
      </w:pPr>
      <w:rPr>
        <w:rFonts w:cs="Arial Unicode MS"/>
        <w:caps w:val="0"/>
        <w:smallCaps w:val="0"/>
        <w:strike w:val="0"/>
        <w:dstrike w:val="0"/>
        <w:outline w:val="0"/>
        <w:spacing w:val="0"/>
        <w:w w:val="100"/>
        <w:kern w:val="3"/>
        <w:position w:val="0"/>
        <w:shd w:val="clear" w:color="auto" w:fill="FFFFFF"/>
        <w:vertAlign w:val="baseline"/>
      </w:rPr>
    </w:lvl>
  </w:abstractNum>
  <w:abstractNum w:abstractNumId="35" w15:restartNumberingAfterBreak="0">
    <w:nsid w:val="57E23BAC"/>
    <w:multiLevelType w:val="multilevel"/>
    <w:tmpl w:val="EB20A7D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6" w15:restartNumberingAfterBreak="0">
    <w:nsid w:val="599C0CFD"/>
    <w:multiLevelType w:val="multilevel"/>
    <w:tmpl w:val="D3646498"/>
    <w:styleLink w:val="WW8Num12"/>
    <w:lvl w:ilvl="0">
      <w:start w:val="1"/>
      <w:numFmt w:val="lowerLetter"/>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37" w15:restartNumberingAfterBreak="0">
    <w:nsid w:val="5CC8333A"/>
    <w:multiLevelType w:val="multilevel"/>
    <w:tmpl w:val="E49CD8AC"/>
    <w:styleLink w:val="WW8Num93"/>
    <w:lvl w:ilvl="0">
      <w:start w:val="1"/>
      <w:numFmt w:val="decimal"/>
      <w:lvlText w:val="%1)"/>
      <w:lvlJc w:val="left"/>
      <w:pPr>
        <w:ind w:left="567" w:hanging="283"/>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rPr>
    </w:lvl>
  </w:abstractNum>
  <w:abstractNum w:abstractNumId="38" w15:restartNumberingAfterBreak="0">
    <w:nsid w:val="5DDA3D6F"/>
    <w:multiLevelType w:val="multilevel"/>
    <w:tmpl w:val="05A853E6"/>
    <w:styleLink w:val="WW8Num40"/>
    <w:lvl w:ilvl="0">
      <w:start w:val="1"/>
      <w:numFmt w:val="decimal"/>
      <w:lvlText w:val="%1)"/>
      <w:lvlJc w:val="left"/>
      <w:pPr>
        <w:ind w:left="568" w:hanging="284"/>
      </w:pPr>
      <w:rPr>
        <w:rFonts w:cs="Arial Unicode MS"/>
        <w:caps w:val="0"/>
        <w:smallCaps w:val="0"/>
        <w:strike w:val="0"/>
        <w:dstrike w:val="0"/>
        <w:outline w:val="0"/>
        <w:spacing w:val="0"/>
        <w:w w:val="100"/>
        <w:kern w:val="3"/>
        <w:position w:val="0"/>
        <w:shd w:val="clear" w:color="auto" w:fill="FFFFFF"/>
        <w:vertAlign w:val="baseline"/>
        <w:lang w:val="pt-PT"/>
      </w:rPr>
    </w:lvl>
    <w:lvl w:ilvl="1">
      <w:start w:val="1"/>
      <w:numFmt w:val="lowerLetter"/>
      <w:lvlText w:val="%2."/>
      <w:lvlJc w:val="left"/>
      <w:pPr>
        <w:ind w:left="1288" w:hanging="284"/>
      </w:pPr>
      <w:rPr>
        <w:rFonts w:cs="Arial Unicode MS"/>
        <w:caps w:val="0"/>
        <w:smallCaps w:val="0"/>
        <w:strike w:val="0"/>
        <w:dstrike w:val="0"/>
        <w:outline w:val="0"/>
        <w:spacing w:val="0"/>
        <w:w w:val="100"/>
        <w:kern w:val="3"/>
        <w:position w:val="0"/>
        <w:shd w:val="clear" w:color="auto" w:fill="FFFFFF"/>
        <w:vertAlign w:val="baseline"/>
        <w:lang w:val="pt-PT"/>
      </w:rPr>
    </w:lvl>
    <w:lvl w:ilvl="2">
      <w:start w:val="1"/>
      <w:numFmt w:val="lowerRoman"/>
      <w:lvlText w:val="%3."/>
      <w:lvlJc w:val="left"/>
      <w:pPr>
        <w:ind w:left="2008" w:hanging="219"/>
      </w:pPr>
      <w:rPr>
        <w:rFonts w:cs="Arial Unicode MS"/>
        <w:caps w:val="0"/>
        <w:smallCaps w:val="0"/>
        <w:strike w:val="0"/>
        <w:dstrike w:val="0"/>
        <w:outline w:val="0"/>
        <w:spacing w:val="0"/>
        <w:w w:val="100"/>
        <w:kern w:val="3"/>
        <w:position w:val="0"/>
        <w:shd w:val="clear" w:color="auto" w:fill="FFFFFF"/>
        <w:vertAlign w:val="baseline"/>
        <w:lang w:val="pt-PT"/>
      </w:rPr>
    </w:lvl>
    <w:lvl w:ilvl="3">
      <w:start w:val="1"/>
      <w:numFmt w:val="decimal"/>
      <w:lvlText w:val="%4."/>
      <w:lvlJc w:val="left"/>
      <w:pPr>
        <w:ind w:left="2728" w:hanging="284"/>
      </w:pPr>
      <w:rPr>
        <w:rFonts w:cs="Arial Unicode MS"/>
        <w:caps w:val="0"/>
        <w:smallCaps w:val="0"/>
        <w:strike w:val="0"/>
        <w:dstrike w:val="0"/>
        <w:outline w:val="0"/>
        <w:spacing w:val="0"/>
        <w:w w:val="100"/>
        <w:kern w:val="3"/>
        <w:position w:val="0"/>
        <w:shd w:val="clear" w:color="auto" w:fill="FFFFFF"/>
        <w:vertAlign w:val="baseline"/>
        <w:lang w:val="pt-PT"/>
      </w:rPr>
    </w:lvl>
    <w:lvl w:ilvl="4">
      <w:start w:val="1"/>
      <w:numFmt w:val="lowerLetter"/>
      <w:lvlText w:val="%5."/>
      <w:lvlJc w:val="left"/>
      <w:pPr>
        <w:ind w:left="3448" w:hanging="284"/>
      </w:pPr>
      <w:rPr>
        <w:rFonts w:cs="Arial Unicode MS"/>
        <w:caps w:val="0"/>
        <w:smallCaps w:val="0"/>
        <w:strike w:val="0"/>
        <w:dstrike w:val="0"/>
        <w:outline w:val="0"/>
        <w:spacing w:val="0"/>
        <w:w w:val="100"/>
        <w:kern w:val="3"/>
        <w:position w:val="0"/>
        <w:shd w:val="clear" w:color="auto" w:fill="FFFFFF"/>
        <w:vertAlign w:val="baseline"/>
        <w:lang w:val="pt-PT"/>
      </w:rPr>
    </w:lvl>
    <w:lvl w:ilvl="5">
      <w:start w:val="1"/>
      <w:numFmt w:val="lowerRoman"/>
      <w:lvlText w:val="%6."/>
      <w:lvlJc w:val="left"/>
      <w:pPr>
        <w:ind w:left="4168" w:hanging="219"/>
      </w:pPr>
      <w:rPr>
        <w:rFonts w:cs="Arial Unicode MS"/>
        <w:caps w:val="0"/>
        <w:smallCaps w:val="0"/>
        <w:strike w:val="0"/>
        <w:dstrike w:val="0"/>
        <w:outline w:val="0"/>
        <w:spacing w:val="0"/>
        <w:w w:val="100"/>
        <w:kern w:val="3"/>
        <w:position w:val="0"/>
        <w:shd w:val="clear" w:color="auto" w:fill="FFFFFF"/>
        <w:vertAlign w:val="baseline"/>
        <w:lang w:val="pt-PT"/>
      </w:rPr>
    </w:lvl>
    <w:lvl w:ilvl="6">
      <w:start w:val="1"/>
      <w:numFmt w:val="decimal"/>
      <w:lvlText w:val="%7."/>
      <w:lvlJc w:val="left"/>
      <w:pPr>
        <w:ind w:left="4888" w:hanging="284"/>
      </w:pPr>
      <w:rPr>
        <w:rFonts w:cs="Arial Unicode MS"/>
        <w:caps w:val="0"/>
        <w:smallCaps w:val="0"/>
        <w:strike w:val="0"/>
        <w:dstrike w:val="0"/>
        <w:outline w:val="0"/>
        <w:spacing w:val="0"/>
        <w:w w:val="100"/>
        <w:kern w:val="3"/>
        <w:position w:val="0"/>
        <w:shd w:val="clear" w:color="auto" w:fill="FFFFFF"/>
        <w:vertAlign w:val="baseline"/>
        <w:lang w:val="pt-PT"/>
      </w:rPr>
    </w:lvl>
    <w:lvl w:ilvl="7">
      <w:start w:val="1"/>
      <w:numFmt w:val="lowerLetter"/>
      <w:lvlText w:val="%8."/>
      <w:lvlJc w:val="left"/>
      <w:pPr>
        <w:ind w:left="5608" w:hanging="284"/>
      </w:pPr>
      <w:rPr>
        <w:rFonts w:cs="Arial Unicode MS"/>
        <w:caps w:val="0"/>
        <w:smallCaps w:val="0"/>
        <w:strike w:val="0"/>
        <w:dstrike w:val="0"/>
        <w:outline w:val="0"/>
        <w:spacing w:val="0"/>
        <w:w w:val="100"/>
        <w:kern w:val="3"/>
        <w:position w:val="0"/>
        <w:shd w:val="clear" w:color="auto" w:fill="FFFFFF"/>
        <w:vertAlign w:val="baseline"/>
        <w:lang w:val="pt-PT"/>
      </w:rPr>
    </w:lvl>
    <w:lvl w:ilvl="8">
      <w:start w:val="1"/>
      <w:numFmt w:val="lowerRoman"/>
      <w:lvlText w:val="%9."/>
      <w:lvlJc w:val="left"/>
      <w:pPr>
        <w:ind w:left="6328" w:hanging="219"/>
      </w:pPr>
      <w:rPr>
        <w:rFonts w:cs="Arial Unicode MS"/>
        <w:caps w:val="0"/>
        <w:smallCaps w:val="0"/>
        <w:strike w:val="0"/>
        <w:dstrike w:val="0"/>
        <w:outline w:val="0"/>
        <w:spacing w:val="0"/>
        <w:w w:val="100"/>
        <w:kern w:val="3"/>
        <w:position w:val="0"/>
        <w:shd w:val="clear" w:color="auto" w:fill="FFFFFF"/>
        <w:vertAlign w:val="baseline"/>
        <w:lang w:val="pt-PT"/>
      </w:rPr>
    </w:lvl>
  </w:abstractNum>
  <w:abstractNum w:abstractNumId="39" w15:restartNumberingAfterBreak="0">
    <w:nsid w:val="5E5B02D0"/>
    <w:multiLevelType w:val="multilevel"/>
    <w:tmpl w:val="1B6E9A02"/>
    <w:styleLink w:val="WW8Num68"/>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40" w15:restartNumberingAfterBreak="0">
    <w:nsid w:val="616A7057"/>
    <w:multiLevelType w:val="multilevel"/>
    <w:tmpl w:val="10E8DFC6"/>
    <w:styleLink w:val="WW8Num67"/>
    <w:lvl w:ilvl="0">
      <w:start w:val="1"/>
      <w:numFmt w:val="lowerLetter"/>
      <w:lvlText w:val="%1)"/>
      <w:lvlJc w:val="left"/>
      <w:pPr>
        <w:ind w:left="567" w:hanging="283"/>
      </w:pPr>
      <w:rPr>
        <w:rFonts w:cs="Arial Unicode MS"/>
        <w:caps w:val="0"/>
        <w:smallCaps w:val="0"/>
        <w:strike w:val="0"/>
        <w:dstrike w:val="0"/>
        <w:outline w:val="0"/>
        <w:spacing w:val="0"/>
        <w:w w:val="100"/>
        <w:kern w:val="3"/>
        <w:position w:val="0"/>
        <w:shd w:val="clear" w:color="auto" w:fill="FFFFFF"/>
        <w:vertAlign w:val="baseline"/>
        <w:lang w:val="it-IT"/>
      </w:rPr>
    </w:lvl>
    <w:lvl w:ilvl="1">
      <w:start w:val="1"/>
      <w:numFmt w:val="lowerLetter"/>
      <w:lvlText w:val="%2)"/>
      <w:lvlJc w:val="left"/>
      <w:pPr>
        <w:ind w:left="1287" w:hanging="283"/>
      </w:pPr>
      <w:rPr>
        <w:rFonts w:cs="Arial Unicode MS"/>
        <w:caps w:val="0"/>
        <w:smallCaps w:val="0"/>
        <w:strike w:val="0"/>
        <w:dstrike w:val="0"/>
        <w:outline w:val="0"/>
        <w:spacing w:val="0"/>
        <w:w w:val="100"/>
        <w:kern w:val="3"/>
        <w:position w:val="0"/>
        <w:shd w:val="clear" w:color="auto" w:fill="FFFFFF"/>
        <w:vertAlign w:val="baseline"/>
        <w:lang w:val="it-IT"/>
      </w:rPr>
    </w:lvl>
    <w:lvl w:ilvl="2">
      <w:start w:val="1"/>
      <w:numFmt w:val="lowerRoman"/>
      <w:lvlText w:val="%3."/>
      <w:lvlJc w:val="left"/>
      <w:pPr>
        <w:ind w:left="2007" w:hanging="218"/>
      </w:pPr>
      <w:rPr>
        <w:rFonts w:cs="Arial Unicode MS"/>
        <w:caps w:val="0"/>
        <w:smallCaps w:val="0"/>
        <w:strike w:val="0"/>
        <w:dstrike w:val="0"/>
        <w:outline w:val="0"/>
        <w:spacing w:val="0"/>
        <w:w w:val="100"/>
        <w:kern w:val="3"/>
        <w:position w:val="0"/>
        <w:shd w:val="clear" w:color="auto" w:fill="FFFFFF"/>
        <w:vertAlign w:val="baseline"/>
        <w:lang w:val="it-IT"/>
      </w:rPr>
    </w:lvl>
    <w:lvl w:ilvl="3">
      <w:start w:val="1"/>
      <w:numFmt w:val="decimal"/>
      <w:lvlText w:val="%4."/>
      <w:lvlJc w:val="left"/>
      <w:pPr>
        <w:ind w:left="2727" w:hanging="283"/>
      </w:pPr>
      <w:rPr>
        <w:rFonts w:cs="Arial Unicode MS"/>
        <w:caps w:val="0"/>
        <w:smallCaps w:val="0"/>
        <w:strike w:val="0"/>
        <w:dstrike w:val="0"/>
        <w:outline w:val="0"/>
        <w:spacing w:val="0"/>
        <w:w w:val="100"/>
        <w:kern w:val="3"/>
        <w:position w:val="0"/>
        <w:shd w:val="clear" w:color="auto" w:fill="FFFFFF"/>
        <w:vertAlign w:val="baseline"/>
        <w:lang w:val="it-IT"/>
      </w:rPr>
    </w:lvl>
    <w:lvl w:ilvl="4">
      <w:start w:val="1"/>
      <w:numFmt w:val="lowerLetter"/>
      <w:lvlText w:val="%5."/>
      <w:lvlJc w:val="left"/>
      <w:pPr>
        <w:ind w:left="3447" w:hanging="283"/>
      </w:pPr>
      <w:rPr>
        <w:rFonts w:cs="Arial Unicode MS"/>
        <w:caps w:val="0"/>
        <w:smallCaps w:val="0"/>
        <w:strike w:val="0"/>
        <w:dstrike w:val="0"/>
        <w:outline w:val="0"/>
        <w:spacing w:val="0"/>
        <w:w w:val="100"/>
        <w:kern w:val="3"/>
        <w:position w:val="0"/>
        <w:shd w:val="clear" w:color="auto" w:fill="FFFFFF"/>
        <w:vertAlign w:val="baseline"/>
        <w:lang w:val="it-IT"/>
      </w:rPr>
    </w:lvl>
    <w:lvl w:ilvl="5">
      <w:start w:val="1"/>
      <w:numFmt w:val="lowerRoman"/>
      <w:lvlText w:val="%6."/>
      <w:lvlJc w:val="left"/>
      <w:pPr>
        <w:ind w:left="4167" w:hanging="218"/>
      </w:pPr>
      <w:rPr>
        <w:rFonts w:cs="Arial Unicode MS"/>
        <w:caps w:val="0"/>
        <w:smallCaps w:val="0"/>
        <w:strike w:val="0"/>
        <w:dstrike w:val="0"/>
        <w:outline w:val="0"/>
        <w:spacing w:val="0"/>
        <w:w w:val="100"/>
        <w:kern w:val="3"/>
        <w:position w:val="0"/>
        <w:shd w:val="clear" w:color="auto" w:fill="FFFFFF"/>
        <w:vertAlign w:val="baseline"/>
        <w:lang w:val="it-IT"/>
      </w:rPr>
    </w:lvl>
    <w:lvl w:ilvl="6">
      <w:start w:val="1"/>
      <w:numFmt w:val="decimal"/>
      <w:lvlText w:val="%7."/>
      <w:lvlJc w:val="left"/>
      <w:pPr>
        <w:ind w:left="4887" w:hanging="283"/>
      </w:pPr>
      <w:rPr>
        <w:rFonts w:cs="Arial Unicode MS"/>
        <w:caps w:val="0"/>
        <w:smallCaps w:val="0"/>
        <w:strike w:val="0"/>
        <w:dstrike w:val="0"/>
        <w:outline w:val="0"/>
        <w:spacing w:val="0"/>
        <w:w w:val="100"/>
        <w:kern w:val="3"/>
        <w:position w:val="0"/>
        <w:shd w:val="clear" w:color="auto" w:fill="FFFFFF"/>
        <w:vertAlign w:val="baseline"/>
        <w:lang w:val="it-IT"/>
      </w:rPr>
    </w:lvl>
    <w:lvl w:ilvl="7">
      <w:start w:val="1"/>
      <w:numFmt w:val="lowerLetter"/>
      <w:lvlText w:val="%8."/>
      <w:lvlJc w:val="left"/>
      <w:pPr>
        <w:ind w:left="5607" w:hanging="283"/>
      </w:pPr>
      <w:rPr>
        <w:rFonts w:cs="Arial Unicode MS"/>
        <w:caps w:val="0"/>
        <w:smallCaps w:val="0"/>
        <w:strike w:val="0"/>
        <w:dstrike w:val="0"/>
        <w:outline w:val="0"/>
        <w:spacing w:val="0"/>
        <w:w w:val="100"/>
        <w:kern w:val="3"/>
        <w:position w:val="0"/>
        <w:shd w:val="clear" w:color="auto" w:fill="FFFFFF"/>
        <w:vertAlign w:val="baseline"/>
        <w:lang w:val="it-IT"/>
      </w:rPr>
    </w:lvl>
    <w:lvl w:ilvl="8">
      <w:start w:val="1"/>
      <w:numFmt w:val="lowerRoman"/>
      <w:lvlText w:val="%9."/>
      <w:lvlJc w:val="left"/>
      <w:pPr>
        <w:ind w:left="6327" w:hanging="218"/>
      </w:pPr>
      <w:rPr>
        <w:rFonts w:cs="Arial Unicode MS"/>
        <w:caps w:val="0"/>
        <w:smallCaps w:val="0"/>
        <w:strike w:val="0"/>
        <w:dstrike w:val="0"/>
        <w:outline w:val="0"/>
        <w:spacing w:val="0"/>
        <w:w w:val="100"/>
        <w:kern w:val="3"/>
        <w:position w:val="0"/>
        <w:shd w:val="clear" w:color="auto" w:fill="FFFFFF"/>
        <w:vertAlign w:val="baseline"/>
        <w:lang w:val="it-IT"/>
      </w:rPr>
    </w:lvl>
  </w:abstractNum>
  <w:abstractNum w:abstractNumId="41" w15:restartNumberingAfterBreak="0">
    <w:nsid w:val="640264B5"/>
    <w:multiLevelType w:val="multilevel"/>
    <w:tmpl w:val="849843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665A49AD"/>
    <w:multiLevelType w:val="multilevel"/>
    <w:tmpl w:val="4A3AE198"/>
    <w:styleLink w:val="WW8Num52"/>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30"/>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30"/>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30"/>
      </w:pPr>
      <w:rPr>
        <w:rFonts w:cs="Arial Unicode MS"/>
        <w:caps w:val="0"/>
        <w:smallCaps w:val="0"/>
        <w:strike w:val="0"/>
        <w:dstrike w:val="0"/>
        <w:outline w:val="0"/>
        <w:spacing w:val="0"/>
        <w:w w:val="100"/>
        <w:kern w:val="3"/>
        <w:position w:val="0"/>
        <w:shd w:val="clear" w:color="auto" w:fill="FFFFFF"/>
        <w:vertAlign w:val="baseline"/>
      </w:rPr>
    </w:lvl>
  </w:abstractNum>
  <w:abstractNum w:abstractNumId="43" w15:restartNumberingAfterBreak="0">
    <w:nsid w:val="66D83BF4"/>
    <w:multiLevelType w:val="multilevel"/>
    <w:tmpl w:val="723E0DD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BDC1FEB"/>
    <w:multiLevelType w:val="multilevel"/>
    <w:tmpl w:val="5032E0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6BE57C59"/>
    <w:multiLevelType w:val="multilevel"/>
    <w:tmpl w:val="5CB03F4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6C263581"/>
    <w:multiLevelType w:val="multilevel"/>
    <w:tmpl w:val="A54CD50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6C264561"/>
    <w:multiLevelType w:val="multilevel"/>
    <w:tmpl w:val="9B36DBC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F4B5597"/>
    <w:multiLevelType w:val="multilevel"/>
    <w:tmpl w:val="8E142100"/>
    <w:styleLink w:val="WW8Num70"/>
    <w:lvl w:ilvl="0">
      <w:start w:val="1"/>
      <w:numFmt w:val="decimal"/>
      <w:lvlText w:val="%1)"/>
      <w:lvlJc w:val="left"/>
      <w:pPr>
        <w:ind w:left="720" w:hanging="360"/>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440" w:hanging="360"/>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160" w:hanging="295"/>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80" w:hanging="360"/>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600" w:hanging="360"/>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320" w:hanging="295"/>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5040" w:hanging="360"/>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760" w:hanging="360"/>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80" w:hanging="295"/>
      </w:pPr>
      <w:rPr>
        <w:rFonts w:cs="Arial Unicode MS"/>
        <w:caps w:val="0"/>
        <w:smallCaps w:val="0"/>
        <w:strike w:val="0"/>
        <w:dstrike w:val="0"/>
        <w:outline w:val="0"/>
        <w:spacing w:val="0"/>
        <w:w w:val="100"/>
        <w:kern w:val="3"/>
        <w:position w:val="0"/>
        <w:shd w:val="clear" w:color="auto" w:fill="FFFFFF"/>
        <w:vertAlign w:val="baseline"/>
      </w:rPr>
    </w:lvl>
  </w:abstractNum>
  <w:abstractNum w:abstractNumId="49" w15:restartNumberingAfterBreak="0">
    <w:nsid w:val="70EB36B9"/>
    <w:multiLevelType w:val="multilevel"/>
    <w:tmpl w:val="2A4C1A6A"/>
    <w:styleLink w:val="WW8Num14"/>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lang w:val="de-D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lang w:val="de-D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lang w:val="de-D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lang w:val="de-D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lang w:val="de-D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lang w:val="de-D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lang w:val="de-D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lang w:val="de-D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lang w:val="de-DE"/>
      </w:rPr>
    </w:lvl>
  </w:abstractNum>
  <w:abstractNum w:abstractNumId="50" w15:restartNumberingAfterBreak="0">
    <w:nsid w:val="76764BCF"/>
    <w:multiLevelType w:val="multilevel"/>
    <w:tmpl w:val="F63E4B1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1" w15:restartNumberingAfterBreak="0">
    <w:nsid w:val="76D46734"/>
    <w:multiLevelType w:val="multilevel"/>
    <w:tmpl w:val="2096A19E"/>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794B014E"/>
    <w:multiLevelType w:val="multilevel"/>
    <w:tmpl w:val="89200F22"/>
    <w:styleLink w:val="WW8Num78"/>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lang w:val="de-D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lang w:val="de-D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lang w:val="de-D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lang w:val="de-D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lang w:val="de-D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lang w:val="de-D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lang w:val="de-D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lang w:val="de-D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lang w:val="de-DE"/>
      </w:rPr>
    </w:lvl>
  </w:abstractNum>
  <w:abstractNum w:abstractNumId="53" w15:restartNumberingAfterBreak="0">
    <w:nsid w:val="7D661725"/>
    <w:multiLevelType w:val="multilevel"/>
    <w:tmpl w:val="57AE1972"/>
    <w:styleLink w:val="WW8Num9"/>
    <w:lvl w:ilvl="0">
      <w:start w:val="1"/>
      <w:numFmt w:val="decimal"/>
      <w:lvlText w:val="%1."/>
      <w:lvlJc w:val="left"/>
      <w:pPr>
        <w:ind w:left="284" w:hanging="284"/>
      </w:pPr>
      <w:rPr>
        <w:rFonts w:cs="Arial Unicode M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004" w:hanging="284"/>
      </w:pPr>
      <w:rPr>
        <w:rFonts w:cs="Arial Unicode M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1724" w:hanging="219"/>
      </w:pPr>
      <w:rPr>
        <w:rFonts w:cs="Arial Unicode M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444" w:hanging="284"/>
      </w:pPr>
      <w:rPr>
        <w:rFonts w:cs="Arial Unicode M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164" w:hanging="284"/>
      </w:pPr>
      <w:rPr>
        <w:rFonts w:cs="Arial Unicode M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3884" w:hanging="219"/>
      </w:pPr>
      <w:rPr>
        <w:rFonts w:cs="Arial Unicode M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604" w:hanging="284"/>
      </w:pPr>
      <w:rPr>
        <w:rFonts w:cs="Arial Unicode M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324" w:hanging="284"/>
      </w:pPr>
      <w:rPr>
        <w:rFonts w:cs="Arial Unicode M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044" w:hanging="219"/>
      </w:pPr>
      <w:rPr>
        <w:rFonts w:cs="Arial Unicode MS"/>
        <w:caps w:val="0"/>
        <w:smallCaps w:val="0"/>
        <w:strike w:val="0"/>
        <w:dstrike w:val="0"/>
        <w:outline w:val="0"/>
        <w:spacing w:val="0"/>
        <w:w w:val="100"/>
        <w:kern w:val="3"/>
        <w:position w:val="0"/>
        <w:shd w:val="clear" w:color="auto" w:fill="FFFFFF"/>
        <w:vertAlign w:val="baseline"/>
      </w:rPr>
    </w:lvl>
  </w:abstractNum>
  <w:abstractNum w:abstractNumId="54" w15:restartNumberingAfterBreak="0">
    <w:nsid w:val="7DCF4B13"/>
    <w:multiLevelType w:val="multilevel"/>
    <w:tmpl w:val="C1706CE0"/>
    <w:styleLink w:val="WW8Num31"/>
    <w:lvl w:ilvl="0">
      <w:start w:val="1"/>
      <w:numFmt w:val="decimal"/>
      <w:lvlText w:val="%1)"/>
      <w:lvlJc w:val="left"/>
      <w:pPr>
        <w:ind w:left="644" w:hanging="360"/>
      </w:pPr>
      <w:rPr>
        <w:rFonts w:cs="Arial Unicode MS"/>
        <w:b/>
        <w:bCs/>
        <w:caps w:val="0"/>
        <w:smallCaps w:val="0"/>
        <w:strike w:val="0"/>
        <w:dstrike w:val="0"/>
        <w:outline w:val="0"/>
        <w:spacing w:val="0"/>
        <w:w w:val="100"/>
        <w:kern w:val="3"/>
        <w:position w:val="0"/>
        <w:shd w:val="clear" w:color="auto" w:fill="FFFFFF"/>
        <w:vertAlign w:val="baseline"/>
      </w:rPr>
    </w:lvl>
    <w:lvl w:ilvl="1">
      <w:start w:val="1"/>
      <w:numFmt w:val="lowerLetter"/>
      <w:lvlText w:val="%2."/>
      <w:lvlJc w:val="left"/>
      <w:pPr>
        <w:ind w:left="1364" w:hanging="360"/>
      </w:pPr>
      <w:rPr>
        <w:rFonts w:cs="Arial Unicode MS"/>
        <w:b/>
        <w:bCs/>
        <w:caps w:val="0"/>
        <w:smallCaps w:val="0"/>
        <w:strike w:val="0"/>
        <w:dstrike w:val="0"/>
        <w:outline w:val="0"/>
        <w:spacing w:val="0"/>
        <w:w w:val="100"/>
        <w:kern w:val="3"/>
        <w:position w:val="0"/>
        <w:shd w:val="clear" w:color="auto" w:fill="FFFFFF"/>
        <w:vertAlign w:val="baseline"/>
      </w:rPr>
    </w:lvl>
    <w:lvl w:ilvl="2">
      <w:start w:val="1"/>
      <w:numFmt w:val="lowerRoman"/>
      <w:lvlText w:val="%3."/>
      <w:lvlJc w:val="left"/>
      <w:pPr>
        <w:ind w:left="2084" w:hanging="309"/>
      </w:pPr>
      <w:rPr>
        <w:rFonts w:cs="Arial Unicode MS"/>
        <w:b/>
        <w:bCs/>
        <w:caps w:val="0"/>
        <w:smallCaps w:val="0"/>
        <w:strike w:val="0"/>
        <w:dstrike w:val="0"/>
        <w:outline w:val="0"/>
        <w:spacing w:val="0"/>
        <w:w w:val="100"/>
        <w:kern w:val="3"/>
        <w:position w:val="0"/>
        <w:shd w:val="clear" w:color="auto" w:fill="FFFFFF"/>
        <w:vertAlign w:val="baseline"/>
      </w:rPr>
    </w:lvl>
    <w:lvl w:ilvl="3">
      <w:start w:val="1"/>
      <w:numFmt w:val="decimal"/>
      <w:lvlText w:val="%4."/>
      <w:lvlJc w:val="left"/>
      <w:pPr>
        <w:ind w:left="2804" w:hanging="360"/>
      </w:pPr>
      <w:rPr>
        <w:rFonts w:cs="Arial Unicode MS"/>
        <w:b/>
        <w:bCs/>
        <w:caps w:val="0"/>
        <w:smallCaps w:val="0"/>
        <w:strike w:val="0"/>
        <w:dstrike w:val="0"/>
        <w:outline w:val="0"/>
        <w:spacing w:val="0"/>
        <w:w w:val="100"/>
        <w:kern w:val="3"/>
        <w:position w:val="0"/>
        <w:shd w:val="clear" w:color="auto" w:fill="FFFFFF"/>
        <w:vertAlign w:val="baseline"/>
      </w:rPr>
    </w:lvl>
    <w:lvl w:ilvl="4">
      <w:start w:val="1"/>
      <w:numFmt w:val="lowerLetter"/>
      <w:lvlText w:val="%5."/>
      <w:lvlJc w:val="left"/>
      <w:pPr>
        <w:ind w:left="3524" w:hanging="360"/>
      </w:pPr>
      <w:rPr>
        <w:rFonts w:cs="Arial Unicode MS"/>
        <w:b/>
        <w:bCs/>
        <w:caps w:val="0"/>
        <w:smallCaps w:val="0"/>
        <w:strike w:val="0"/>
        <w:dstrike w:val="0"/>
        <w:outline w:val="0"/>
        <w:spacing w:val="0"/>
        <w:w w:val="100"/>
        <w:kern w:val="3"/>
        <w:position w:val="0"/>
        <w:shd w:val="clear" w:color="auto" w:fill="FFFFFF"/>
        <w:vertAlign w:val="baseline"/>
      </w:rPr>
    </w:lvl>
    <w:lvl w:ilvl="5">
      <w:start w:val="1"/>
      <w:numFmt w:val="lowerRoman"/>
      <w:lvlText w:val="%6."/>
      <w:lvlJc w:val="left"/>
      <w:pPr>
        <w:ind w:left="4244" w:hanging="309"/>
      </w:pPr>
      <w:rPr>
        <w:rFonts w:cs="Arial Unicode MS"/>
        <w:b/>
        <w:bCs/>
        <w:caps w:val="0"/>
        <w:smallCaps w:val="0"/>
        <w:strike w:val="0"/>
        <w:dstrike w:val="0"/>
        <w:outline w:val="0"/>
        <w:spacing w:val="0"/>
        <w:w w:val="100"/>
        <w:kern w:val="3"/>
        <w:position w:val="0"/>
        <w:shd w:val="clear" w:color="auto" w:fill="FFFFFF"/>
        <w:vertAlign w:val="baseline"/>
      </w:rPr>
    </w:lvl>
    <w:lvl w:ilvl="6">
      <w:start w:val="1"/>
      <w:numFmt w:val="decimal"/>
      <w:lvlText w:val="%7."/>
      <w:lvlJc w:val="left"/>
      <w:pPr>
        <w:ind w:left="4964" w:hanging="360"/>
      </w:pPr>
      <w:rPr>
        <w:rFonts w:cs="Arial Unicode MS"/>
        <w:b/>
        <w:bCs/>
        <w:caps w:val="0"/>
        <w:smallCaps w:val="0"/>
        <w:strike w:val="0"/>
        <w:dstrike w:val="0"/>
        <w:outline w:val="0"/>
        <w:spacing w:val="0"/>
        <w:w w:val="100"/>
        <w:kern w:val="3"/>
        <w:position w:val="0"/>
        <w:shd w:val="clear" w:color="auto" w:fill="FFFFFF"/>
        <w:vertAlign w:val="baseline"/>
      </w:rPr>
    </w:lvl>
    <w:lvl w:ilvl="7">
      <w:start w:val="1"/>
      <w:numFmt w:val="lowerLetter"/>
      <w:lvlText w:val="%8."/>
      <w:lvlJc w:val="left"/>
      <w:pPr>
        <w:ind w:left="5684" w:hanging="360"/>
      </w:pPr>
      <w:rPr>
        <w:rFonts w:cs="Arial Unicode MS"/>
        <w:b/>
        <w:bCs/>
        <w:caps w:val="0"/>
        <w:smallCaps w:val="0"/>
        <w:strike w:val="0"/>
        <w:dstrike w:val="0"/>
        <w:outline w:val="0"/>
        <w:spacing w:val="0"/>
        <w:w w:val="100"/>
        <w:kern w:val="3"/>
        <w:position w:val="0"/>
        <w:shd w:val="clear" w:color="auto" w:fill="FFFFFF"/>
        <w:vertAlign w:val="baseline"/>
      </w:rPr>
    </w:lvl>
    <w:lvl w:ilvl="8">
      <w:start w:val="1"/>
      <w:numFmt w:val="lowerRoman"/>
      <w:lvlText w:val="%9."/>
      <w:lvlJc w:val="left"/>
      <w:pPr>
        <w:ind w:left="6404" w:hanging="309"/>
      </w:pPr>
      <w:rPr>
        <w:rFonts w:cs="Arial Unicode MS"/>
        <w:b/>
        <w:bCs/>
        <w:caps w:val="0"/>
        <w:smallCaps w:val="0"/>
        <w:strike w:val="0"/>
        <w:dstrike w:val="0"/>
        <w:outline w:val="0"/>
        <w:spacing w:val="0"/>
        <w:w w:val="100"/>
        <w:kern w:val="3"/>
        <w:position w:val="0"/>
        <w:shd w:val="clear" w:color="auto" w:fill="FFFFFF"/>
        <w:vertAlign w:val="baseline"/>
      </w:rPr>
    </w:lvl>
  </w:abstractNum>
  <w:abstractNum w:abstractNumId="55" w15:restartNumberingAfterBreak="0">
    <w:nsid w:val="7F232FDF"/>
    <w:multiLevelType w:val="multilevel"/>
    <w:tmpl w:val="9654909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
  </w:num>
  <w:num w:numId="2">
    <w:abstractNumId w:val="20"/>
  </w:num>
  <w:num w:numId="3">
    <w:abstractNumId w:val="2"/>
  </w:num>
  <w:num w:numId="4">
    <w:abstractNumId w:val="49"/>
  </w:num>
  <w:num w:numId="5">
    <w:abstractNumId w:val="37"/>
  </w:num>
  <w:num w:numId="6">
    <w:abstractNumId w:val="40"/>
  </w:num>
  <w:num w:numId="7">
    <w:abstractNumId w:val="19"/>
  </w:num>
  <w:num w:numId="8">
    <w:abstractNumId w:val="28"/>
  </w:num>
  <w:num w:numId="9">
    <w:abstractNumId w:val="38"/>
  </w:num>
  <w:num w:numId="10">
    <w:abstractNumId w:val="0"/>
  </w:num>
  <w:num w:numId="11">
    <w:abstractNumId w:val="7"/>
  </w:num>
  <w:num w:numId="12">
    <w:abstractNumId w:val="31"/>
  </w:num>
  <w:num w:numId="13">
    <w:abstractNumId w:val="53"/>
  </w:num>
  <w:num w:numId="14">
    <w:abstractNumId w:val="33"/>
  </w:num>
  <w:num w:numId="15">
    <w:abstractNumId w:val="52"/>
  </w:num>
  <w:num w:numId="16">
    <w:abstractNumId w:val="48"/>
  </w:num>
  <w:num w:numId="17">
    <w:abstractNumId w:val="16"/>
  </w:num>
  <w:num w:numId="18">
    <w:abstractNumId w:val="15"/>
  </w:num>
  <w:num w:numId="19">
    <w:abstractNumId w:val="25"/>
  </w:num>
  <w:num w:numId="20">
    <w:abstractNumId w:val="17"/>
  </w:num>
  <w:num w:numId="21">
    <w:abstractNumId w:val="10"/>
  </w:num>
  <w:num w:numId="22">
    <w:abstractNumId w:val="5"/>
  </w:num>
  <w:num w:numId="23">
    <w:abstractNumId w:val="1"/>
  </w:num>
  <w:num w:numId="24">
    <w:abstractNumId w:val="34"/>
  </w:num>
  <w:num w:numId="25">
    <w:abstractNumId w:val="42"/>
  </w:num>
  <w:num w:numId="26">
    <w:abstractNumId w:val="13"/>
  </w:num>
  <w:num w:numId="27">
    <w:abstractNumId w:val="32"/>
  </w:num>
  <w:num w:numId="28">
    <w:abstractNumId w:val="54"/>
  </w:num>
  <w:num w:numId="29">
    <w:abstractNumId w:val="12"/>
  </w:num>
  <w:num w:numId="30">
    <w:abstractNumId w:val="18"/>
  </w:num>
  <w:num w:numId="31">
    <w:abstractNumId w:val="14"/>
  </w:num>
  <w:num w:numId="32">
    <w:abstractNumId w:val="39"/>
  </w:num>
  <w:num w:numId="33">
    <w:abstractNumId w:val="36"/>
  </w:num>
  <w:num w:numId="34">
    <w:abstractNumId w:val="30"/>
  </w:num>
  <w:num w:numId="35">
    <w:abstractNumId w:val="9"/>
  </w:num>
  <w:num w:numId="36">
    <w:abstractNumId w:val="51"/>
  </w:num>
  <w:num w:numId="37">
    <w:abstractNumId w:val="46"/>
  </w:num>
  <w:num w:numId="38">
    <w:abstractNumId w:val="26"/>
  </w:num>
  <w:num w:numId="39">
    <w:abstractNumId w:val="35"/>
  </w:num>
  <w:num w:numId="40">
    <w:abstractNumId w:val="43"/>
  </w:num>
  <w:num w:numId="41">
    <w:abstractNumId w:val="55"/>
  </w:num>
  <w:num w:numId="42">
    <w:abstractNumId w:val="8"/>
  </w:num>
  <w:num w:numId="43">
    <w:abstractNumId w:val="22"/>
  </w:num>
  <w:num w:numId="44">
    <w:abstractNumId w:val="47"/>
  </w:num>
  <w:num w:numId="45">
    <w:abstractNumId w:val="21"/>
  </w:num>
  <w:num w:numId="46">
    <w:abstractNumId w:val="44"/>
  </w:num>
  <w:num w:numId="47">
    <w:abstractNumId w:val="24"/>
  </w:num>
  <w:num w:numId="48">
    <w:abstractNumId w:val="29"/>
  </w:num>
  <w:num w:numId="49">
    <w:abstractNumId w:val="4"/>
  </w:num>
  <w:num w:numId="50">
    <w:abstractNumId w:val="23"/>
  </w:num>
  <w:num w:numId="51">
    <w:abstractNumId w:val="41"/>
  </w:num>
  <w:num w:numId="52">
    <w:abstractNumId w:val="11"/>
  </w:num>
  <w:num w:numId="53">
    <w:abstractNumId w:val="27"/>
  </w:num>
  <w:num w:numId="54">
    <w:abstractNumId w:val="45"/>
  </w:num>
  <w:num w:numId="55">
    <w:abstractNumId w:val="6"/>
  </w:num>
  <w:num w:numId="56">
    <w:abstractNumId w:val="5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9E"/>
    <w:rsid w:val="000259A1"/>
    <w:rsid w:val="0008145C"/>
    <w:rsid w:val="000F7785"/>
    <w:rsid w:val="00177D11"/>
    <w:rsid w:val="001A7774"/>
    <w:rsid w:val="002073B9"/>
    <w:rsid w:val="00267622"/>
    <w:rsid w:val="002A02A8"/>
    <w:rsid w:val="002A5807"/>
    <w:rsid w:val="002C5D81"/>
    <w:rsid w:val="003A1821"/>
    <w:rsid w:val="00410368"/>
    <w:rsid w:val="0042456F"/>
    <w:rsid w:val="00532346"/>
    <w:rsid w:val="00547C53"/>
    <w:rsid w:val="005843E3"/>
    <w:rsid w:val="005D6199"/>
    <w:rsid w:val="00610530"/>
    <w:rsid w:val="0065339E"/>
    <w:rsid w:val="00673440"/>
    <w:rsid w:val="006E1C75"/>
    <w:rsid w:val="006E4124"/>
    <w:rsid w:val="006F0F17"/>
    <w:rsid w:val="00877EE2"/>
    <w:rsid w:val="008D5E90"/>
    <w:rsid w:val="008F65DF"/>
    <w:rsid w:val="00A45B86"/>
    <w:rsid w:val="00A636B4"/>
    <w:rsid w:val="00AD4C0B"/>
    <w:rsid w:val="00AE1CF5"/>
    <w:rsid w:val="00B018DA"/>
    <w:rsid w:val="00B80D77"/>
    <w:rsid w:val="00C040F7"/>
    <w:rsid w:val="00C0564C"/>
    <w:rsid w:val="00CC60FB"/>
    <w:rsid w:val="00D00CFC"/>
    <w:rsid w:val="00D43AFA"/>
    <w:rsid w:val="00DB317E"/>
    <w:rsid w:val="00E60FFC"/>
    <w:rsid w:val="00F523BD"/>
    <w:rsid w:val="00F57457"/>
    <w:rsid w:val="00F60B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BAF9"/>
  <w15:chartTrackingRefBased/>
  <w15:docId w15:val="{E445F131-6B32-4E5D-931F-D6343A4D9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65339E"/>
  </w:style>
  <w:style w:type="paragraph" w:customStyle="1" w:styleId="Standard">
    <w:name w:val="Standard"/>
    <w:rsid w:val="0065339E"/>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Heading">
    <w:name w:val="Heading"/>
    <w:basedOn w:val="Standard"/>
    <w:next w:val="Textbody"/>
    <w:rsid w:val="0065339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5339E"/>
    <w:pPr>
      <w:spacing w:after="140" w:line="288" w:lineRule="auto"/>
    </w:pPr>
  </w:style>
  <w:style w:type="paragraph" w:styleId="Lista">
    <w:name w:val="List"/>
    <w:basedOn w:val="Textbody"/>
    <w:rsid w:val="0065339E"/>
  </w:style>
  <w:style w:type="paragraph" w:styleId="Legenda">
    <w:name w:val="caption"/>
    <w:basedOn w:val="Standard"/>
    <w:rsid w:val="0065339E"/>
    <w:pPr>
      <w:suppressLineNumbers/>
      <w:spacing w:before="120" w:after="120"/>
    </w:pPr>
    <w:rPr>
      <w:i/>
      <w:iCs/>
    </w:rPr>
  </w:style>
  <w:style w:type="paragraph" w:customStyle="1" w:styleId="Index">
    <w:name w:val="Index"/>
    <w:basedOn w:val="Standard"/>
    <w:rsid w:val="0065339E"/>
    <w:pPr>
      <w:suppressLineNumbers/>
    </w:pPr>
  </w:style>
  <w:style w:type="paragraph" w:styleId="Akapitzlist">
    <w:name w:val="List Paragraph"/>
    <w:rsid w:val="0065339E"/>
    <w:pPr>
      <w:suppressAutoHyphens/>
      <w:autoSpaceDN w:val="0"/>
      <w:spacing w:after="200" w:line="276" w:lineRule="auto"/>
      <w:ind w:left="720"/>
      <w:textAlignment w:val="baseline"/>
    </w:pPr>
    <w:rPr>
      <w:rFonts w:ascii="Calibri" w:eastAsia="Calibri" w:hAnsi="Calibri" w:cs="Calibri"/>
      <w:color w:val="000000"/>
      <w:kern w:val="3"/>
      <w:lang w:eastAsia="zh-CN"/>
    </w:rPr>
  </w:style>
  <w:style w:type="paragraph" w:customStyle="1" w:styleId="TableContents">
    <w:name w:val="Table Contents"/>
    <w:basedOn w:val="Standard"/>
    <w:rsid w:val="0065339E"/>
    <w:pPr>
      <w:suppressLineNumbers/>
    </w:pPr>
  </w:style>
  <w:style w:type="paragraph" w:customStyle="1" w:styleId="Default">
    <w:name w:val="Default"/>
    <w:rsid w:val="0065339E"/>
    <w:pPr>
      <w:autoSpaceDN w:val="0"/>
      <w:spacing w:after="0" w:line="240" w:lineRule="auto"/>
      <w:textAlignment w:val="baseline"/>
    </w:pPr>
    <w:rPr>
      <w:rFonts w:ascii="Tahoma" w:eastAsia="Tahoma" w:hAnsi="Tahoma" w:cs="Tahoma"/>
      <w:color w:val="000000"/>
      <w:kern w:val="3"/>
      <w:sz w:val="24"/>
      <w:szCs w:val="24"/>
      <w:lang w:eastAsia="zh-CN" w:bidi="hi-IN"/>
    </w:rPr>
  </w:style>
  <w:style w:type="paragraph" w:styleId="Stopka">
    <w:name w:val="footer"/>
    <w:basedOn w:val="Standard"/>
    <w:link w:val="StopkaZnak"/>
    <w:rsid w:val="0065339E"/>
    <w:pPr>
      <w:suppressLineNumbers/>
      <w:tabs>
        <w:tab w:val="center" w:pos="4819"/>
        <w:tab w:val="right" w:pos="9638"/>
      </w:tabs>
    </w:pPr>
  </w:style>
  <w:style w:type="character" w:customStyle="1" w:styleId="StopkaZnak">
    <w:name w:val="Stopka Znak"/>
    <w:basedOn w:val="Domylnaczcionkaakapitu"/>
    <w:link w:val="Stopka"/>
    <w:rsid w:val="0065339E"/>
    <w:rPr>
      <w:rFonts w:ascii="Liberation Serif" w:eastAsia="SimSun" w:hAnsi="Liberation Serif" w:cs="Arial"/>
      <w:kern w:val="3"/>
      <w:sz w:val="24"/>
      <w:szCs w:val="24"/>
      <w:lang w:eastAsia="zh-CN" w:bidi="hi-IN"/>
    </w:rPr>
  </w:style>
  <w:style w:type="paragraph" w:styleId="Nagwek">
    <w:name w:val="header"/>
    <w:basedOn w:val="Standard"/>
    <w:link w:val="NagwekZnak"/>
    <w:rsid w:val="0065339E"/>
    <w:pPr>
      <w:suppressLineNumbers/>
      <w:tabs>
        <w:tab w:val="center" w:pos="4819"/>
        <w:tab w:val="right" w:pos="9638"/>
      </w:tabs>
    </w:pPr>
  </w:style>
  <w:style w:type="character" w:customStyle="1" w:styleId="NagwekZnak">
    <w:name w:val="Nagłówek Znak"/>
    <w:basedOn w:val="Domylnaczcionkaakapitu"/>
    <w:link w:val="Nagwek"/>
    <w:rsid w:val="0065339E"/>
    <w:rPr>
      <w:rFonts w:ascii="Liberation Serif" w:eastAsia="SimSun" w:hAnsi="Liberation Serif" w:cs="Arial"/>
      <w:kern w:val="3"/>
      <w:sz w:val="24"/>
      <w:szCs w:val="24"/>
      <w:lang w:eastAsia="zh-CN" w:bidi="hi-IN"/>
    </w:rPr>
  </w:style>
  <w:style w:type="character" w:customStyle="1" w:styleId="Internetlink">
    <w:name w:val="Internet link"/>
    <w:rsid w:val="0065339E"/>
    <w:rPr>
      <w:color w:val="000080"/>
      <w:u w:val="single"/>
    </w:rPr>
  </w:style>
  <w:style w:type="character" w:customStyle="1" w:styleId="NumberingSymbols">
    <w:name w:val="Numbering Symbols"/>
    <w:rsid w:val="0065339E"/>
  </w:style>
  <w:style w:type="character" w:customStyle="1" w:styleId="Brak">
    <w:name w:val="Brak"/>
    <w:rsid w:val="0065339E"/>
  </w:style>
  <w:style w:type="character" w:customStyle="1" w:styleId="WW8Num86z0">
    <w:name w:val="WW8Num8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20z0">
    <w:name w:val="WW8Num2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Hyperlink0">
    <w:name w:val="Hyperlink.0"/>
    <w:rsid w:val="0065339E"/>
    <w:rPr>
      <w:color w:val="0000FF"/>
      <w:u w:val="single" w:color="0000FF"/>
    </w:rPr>
  </w:style>
  <w:style w:type="character" w:customStyle="1" w:styleId="WW8Num99z0">
    <w:name w:val="WW8Num99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14z0">
    <w:name w:val="WW8Num14z0"/>
    <w:rsid w:val="0065339E"/>
    <w:rPr>
      <w:rFonts w:cs="Arial Unicode MS"/>
      <w:caps w:val="0"/>
      <w:smallCaps w:val="0"/>
      <w:strike w:val="0"/>
      <w:dstrike w:val="0"/>
      <w:outline w:val="0"/>
      <w:spacing w:val="0"/>
      <w:w w:val="100"/>
      <w:kern w:val="3"/>
      <w:position w:val="0"/>
      <w:shd w:val="clear" w:color="auto" w:fill="FFFFFF"/>
      <w:vertAlign w:val="baseline"/>
      <w:lang w:val="de-DE"/>
    </w:rPr>
  </w:style>
  <w:style w:type="character" w:customStyle="1" w:styleId="WW8Num93z0">
    <w:name w:val="WW8Num9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37z0">
    <w:name w:val="WW8NumSt3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7z0">
    <w:name w:val="WW8Num67z0"/>
    <w:rsid w:val="0065339E"/>
    <w:rPr>
      <w:rFonts w:cs="Arial Unicode MS"/>
      <w:caps w:val="0"/>
      <w:smallCaps w:val="0"/>
      <w:strike w:val="0"/>
      <w:dstrike w:val="0"/>
      <w:outline w:val="0"/>
      <w:spacing w:val="0"/>
      <w:w w:val="100"/>
      <w:kern w:val="3"/>
      <w:position w:val="0"/>
      <w:shd w:val="clear" w:color="auto" w:fill="FFFFFF"/>
      <w:vertAlign w:val="baseline"/>
      <w:lang w:val="it-IT"/>
    </w:rPr>
  </w:style>
  <w:style w:type="character" w:customStyle="1" w:styleId="WW8Num49z0">
    <w:name w:val="WW8Num49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73z0">
    <w:name w:val="WW8Num7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40z0">
    <w:name w:val="WW8Num40z0"/>
    <w:rsid w:val="0065339E"/>
    <w:rPr>
      <w:rFonts w:cs="Arial Unicode MS"/>
      <w:caps w:val="0"/>
      <w:smallCaps w:val="0"/>
      <w:strike w:val="0"/>
      <w:dstrike w:val="0"/>
      <w:outline w:val="0"/>
      <w:spacing w:val="0"/>
      <w:w w:val="100"/>
      <w:kern w:val="3"/>
      <w:position w:val="0"/>
      <w:shd w:val="clear" w:color="auto" w:fill="FFFFFF"/>
      <w:vertAlign w:val="baseline"/>
      <w:lang w:val="pt-PT"/>
    </w:rPr>
  </w:style>
  <w:style w:type="character" w:customStyle="1" w:styleId="WW8NumSt49z0">
    <w:name w:val="WW8NumSt49z0"/>
    <w:rsid w:val="0065339E"/>
    <w:rPr>
      <w:rFonts w:ascii="Trebuchet MS" w:eastAsia="Trebuchet MS" w:hAnsi="Trebuchet MS" w:cs="Trebuchet MS"/>
      <w:b/>
      <w:bCs/>
      <w:i w:val="0"/>
      <w:iCs w:val="0"/>
      <w:caps w:val="0"/>
      <w:smallCaps w:val="0"/>
      <w:strike w:val="0"/>
      <w:dstrike w:val="0"/>
      <w:outline w:val="0"/>
      <w:spacing w:val="0"/>
      <w:w w:val="100"/>
      <w:kern w:val="3"/>
      <w:position w:val="0"/>
      <w:shd w:val="clear" w:color="auto" w:fill="FFFFFF"/>
      <w:vertAlign w:val="baseline"/>
    </w:rPr>
  </w:style>
  <w:style w:type="character" w:customStyle="1" w:styleId="WW8NumSt49z1">
    <w:name w:val="WW8NumSt49z1"/>
    <w:rsid w:val="0065339E"/>
    <w:rPr>
      <w:rFonts w:ascii="Trebuchet MS" w:eastAsia="Trebuchet MS" w:hAnsi="Trebuchet MS" w:cs="Trebuchet MS"/>
      <w:b w:val="0"/>
      <w:bCs w:val="0"/>
      <w:i w:val="0"/>
      <w:iCs w:val="0"/>
      <w:caps w:val="0"/>
      <w:smallCaps w:val="0"/>
      <w:strike w:val="0"/>
      <w:dstrike w:val="0"/>
      <w:outline w:val="0"/>
      <w:spacing w:val="0"/>
      <w:w w:val="100"/>
      <w:kern w:val="3"/>
      <w:position w:val="0"/>
      <w:sz w:val="20"/>
      <w:szCs w:val="20"/>
      <w:shd w:val="clear" w:color="auto" w:fill="FFFFFF"/>
      <w:vertAlign w:val="baseline"/>
    </w:rPr>
  </w:style>
  <w:style w:type="character" w:customStyle="1" w:styleId="WW8NumSt49z2">
    <w:name w:val="WW8NumSt49z2"/>
    <w:rsid w:val="0065339E"/>
    <w:rPr>
      <w:rFonts w:ascii="Trebuchet MS" w:eastAsia="Trebuchet MS" w:hAnsi="Trebuchet MS" w:cs="Trebuchet MS"/>
      <w:b w:val="0"/>
      <w:bCs w:val="0"/>
      <w:i w:val="0"/>
      <w:iCs w:val="0"/>
      <w:caps w:val="0"/>
      <w:smallCaps w:val="0"/>
      <w:strike w:val="0"/>
      <w:dstrike w:val="0"/>
      <w:outline w:val="0"/>
      <w:spacing w:val="0"/>
      <w:w w:val="100"/>
      <w:kern w:val="3"/>
      <w:position w:val="0"/>
      <w:sz w:val="24"/>
      <w:szCs w:val="24"/>
      <w:shd w:val="clear" w:color="auto" w:fill="FFFFFF"/>
      <w:vertAlign w:val="baseline"/>
    </w:rPr>
  </w:style>
  <w:style w:type="character" w:customStyle="1" w:styleId="WW8Num28z0">
    <w:name w:val="WW8Num28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28z1">
    <w:name w:val="WW8Num28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11z0">
    <w:name w:val="WW8Num11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11z1">
    <w:name w:val="WW8Num11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37z0">
    <w:name w:val="WW8Num37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37z1">
    <w:name w:val="WW8Num37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9z0">
    <w:name w:val="WW8Num9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z0">
    <w:name w:val="WW8Num5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78z0">
    <w:name w:val="WW8Num78z0"/>
    <w:rsid w:val="0065339E"/>
    <w:rPr>
      <w:rFonts w:cs="Arial Unicode MS"/>
      <w:caps w:val="0"/>
      <w:smallCaps w:val="0"/>
      <w:strike w:val="0"/>
      <w:dstrike w:val="0"/>
      <w:outline w:val="0"/>
      <w:spacing w:val="0"/>
      <w:w w:val="100"/>
      <w:kern w:val="3"/>
      <w:position w:val="0"/>
      <w:shd w:val="clear" w:color="auto" w:fill="FFFFFF"/>
      <w:vertAlign w:val="baseline"/>
      <w:lang w:val="de-DE"/>
    </w:rPr>
  </w:style>
  <w:style w:type="character" w:customStyle="1" w:styleId="WW8NumSt63z0">
    <w:name w:val="WW8NumSt63z0"/>
    <w:rsid w:val="0065339E"/>
    <w:rPr>
      <w:rFonts w:cs="Arial Unicode MS"/>
      <w:b/>
      <w:bCs/>
      <w:caps w:val="0"/>
      <w:smallCaps w:val="0"/>
      <w:strike w:val="0"/>
      <w:dstrike w:val="0"/>
      <w:outline w:val="0"/>
      <w:spacing w:val="0"/>
      <w:w w:val="100"/>
      <w:kern w:val="3"/>
      <w:position w:val="0"/>
      <w:shd w:val="clear" w:color="auto" w:fill="FFFFFF"/>
      <w:vertAlign w:val="baseline"/>
      <w:lang w:val="de-DE"/>
    </w:rPr>
  </w:style>
  <w:style w:type="character" w:customStyle="1" w:styleId="WW8NumSt65z0">
    <w:name w:val="WW8NumSt65z0"/>
    <w:rsid w:val="0065339E"/>
    <w:rPr>
      <w:rFonts w:eastAsia="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96z1">
    <w:name w:val="WW8Num96z1"/>
    <w:rsid w:val="0065339E"/>
    <w:rPr>
      <w:rFonts w:ascii="Trebuchet MS" w:eastAsia="Trebuchet MS" w:hAnsi="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St66z0">
    <w:name w:val="WW8NumSt6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66z1">
    <w:name w:val="WW8NumSt66z1"/>
    <w:rsid w:val="0065339E"/>
    <w:rPr>
      <w:rFonts w:ascii="Trebuchet MS" w:eastAsia="Trebuchet MS" w:hAnsi="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70z0">
    <w:name w:val="WW8Num7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87z0">
    <w:name w:val="WW8Num8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0z0">
    <w:name w:val="WW8Num6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21z0">
    <w:name w:val="WW8Num21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3z0">
    <w:name w:val="WW8Num5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z0">
    <w:name w:val="WW8Num6z0"/>
    <w:rsid w:val="0065339E"/>
    <w:rPr>
      <w:rFonts w:ascii="Calibri" w:eastAsia="Calibri" w:hAnsi="Calibri" w:cs="Times New Roman"/>
      <w:b w:val="0"/>
      <w:sz w:val="20"/>
      <w:szCs w:val="20"/>
    </w:rPr>
  </w:style>
  <w:style w:type="character" w:customStyle="1" w:styleId="WW8Num6z1">
    <w:name w:val="WW8Num6z1"/>
    <w:rsid w:val="0065339E"/>
  </w:style>
  <w:style w:type="character" w:customStyle="1" w:styleId="WW8Num6z2">
    <w:name w:val="WW8Num6z2"/>
    <w:rsid w:val="0065339E"/>
  </w:style>
  <w:style w:type="character" w:customStyle="1" w:styleId="WW8Num6z3">
    <w:name w:val="WW8Num6z3"/>
    <w:rsid w:val="0065339E"/>
  </w:style>
  <w:style w:type="character" w:customStyle="1" w:styleId="WW8Num6z4">
    <w:name w:val="WW8Num6z4"/>
    <w:rsid w:val="0065339E"/>
  </w:style>
  <w:style w:type="character" w:customStyle="1" w:styleId="WW8Num6z5">
    <w:name w:val="WW8Num6z5"/>
    <w:rsid w:val="0065339E"/>
  </w:style>
  <w:style w:type="character" w:customStyle="1" w:styleId="WW8Num6z6">
    <w:name w:val="WW8Num6z6"/>
    <w:rsid w:val="0065339E"/>
  </w:style>
  <w:style w:type="character" w:customStyle="1" w:styleId="WW8Num6z7">
    <w:name w:val="WW8Num6z7"/>
    <w:rsid w:val="0065339E"/>
  </w:style>
  <w:style w:type="character" w:customStyle="1" w:styleId="WW8Num6z8">
    <w:name w:val="WW8Num6z8"/>
    <w:rsid w:val="0065339E"/>
  </w:style>
  <w:style w:type="character" w:customStyle="1" w:styleId="WW8Num15z0">
    <w:name w:val="WW8Num15z0"/>
    <w:rsid w:val="0065339E"/>
    <w:rPr>
      <w:rFonts w:cs="Open Sans"/>
      <w:sz w:val="20"/>
      <w:szCs w:val="20"/>
    </w:rPr>
  </w:style>
  <w:style w:type="character" w:customStyle="1" w:styleId="WW8Num15z1">
    <w:name w:val="WW8Num15z1"/>
    <w:rsid w:val="0065339E"/>
  </w:style>
  <w:style w:type="character" w:customStyle="1" w:styleId="WW8Num15z2">
    <w:name w:val="WW8Num15z2"/>
    <w:rsid w:val="0065339E"/>
  </w:style>
  <w:style w:type="character" w:customStyle="1" w:styleId="WW8Num15z3">
    <w:name w:val="WW8Num15z3"/>
    <w:rsid w:val="0065339E"/>
  </w:style>
  <w:style w:type="character" w:customStyle="1" w:styleId="WW8Num15z4">
    <w:name w:val="WW8Num15z4"/>
    <w:rsid w:val="0065339E"/>
  </w:style>
  <w:style w:type="character" w:customStyle="1" w:styleId="WW8Num15z5">
    <w:name w:val="WW8Num15z5"/>
    <w:rsid w:val="0065339E"/>
  </w:style>
  <w:style w:type="character" w:customStyle="1" w:styleId="WW8Num15z6">
    <w:name w:val="WW8Num15z6"/>
    <w:rsid w:val="0065339E"/>
  </w:style>
  <w:style w:type="character" w:customStyle="1" w:styleId="WW8Num15z7">
    <w:name w:val="WW8Num15z7"/>
    <w:rsid w:val="0065339E"/>
  </w:style>
  <w:style w:type="character" w:customStyle="1" w:styleId="WW8Num15z8">
    <w:name w:val="WW8Num15z8"/>
    <w:rsid w:val="0065339E"/>
  </w:style>
  <w:style w:type="character" w:customStyle="1" w:styleId="WW8Num58z0">
    <w:name w:val="WW8Num58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79z0">
    <w:name w:val="WW8NumSt79z0"/>
    <w:rsid w:val="0065339E"/>
    <w:rPr>
      <w:rFonts w:cs="Arial Unicode MS"/>
      <w:b w:val="0"/>
      <w:caps w:val="0"/>
      <w:smallCaps w:val="0"/>
      <w:strike w:val="0"/>
      <w:dstrike w:val="0"/>
      <w:outline w:val="0"/>
      <w:spacing w:val="0"/>
      <w:w w:val="100"/>
      <w:kern w:val="3"/>
      <w:position w:val="0"/>
      <w:shd w:val="clear" w:color="auto" w:fill="FFFFFF"/>
      <w:vertAlign w:val="baseline"/>
    </w:rPr>
  </w:style>
  <w:style w:type="character" w:customStyle="1" w:styleId="WW8Num43z0">
    <w:name w:val="WW8Num43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82z0">
    <w:name w:val="WW8NumSt82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2z0">
    <w:name w:val="WW8Num52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85z0">
    <w:name w:val="WW8NumSt85z0"/>
    <w:rsid w:val="0065339E"/>
    <w:rPr>
      <w:rFonts w:cs="Arial Unicode MS"/>
      <w:b/>
      <w:bCs/>
      <w:caps w:val="0"/>
      <w:smallCaps w:val="0"/>
      <w:strike w:val="0"/>
      <w:dstrike w:val="0"/>
      <w:outline w:val="0"/>
      <w:spacing w:val="0"/>
      <w:w w:val="100"/>
      <w:kern w:val="3"/>
      <w:position w:val="0"/>
      <w:shd w:val="clear" w:color="auto" w:fill="FFFFFF"/>
      <w:vertAlign w:val="baseline"/>
    </w:rPr>
  </w:style>
  <w:style w:type="character" w:customStyle="1" w:styleId="WW8Num91z0">
    <w:name w:val="WW8Num91z0"/>
    <w:rsid w:val="0065339E"/>
    <w:rPr>
      <w:rFonts w:cs="Arial Unicode MS"/>
      <w:caps w:val="0"/>
      <w:smallCaps w:val="0"/>
      <w:strike w:val="0"/>
      <w:dstrike w:val="0"/>
      <w:outline w:val="0"/>
      <w:spacing w:val="0"/>
      <w:w w:val="100"/>
      <w:kern w:val="3"/>
      <w:position w:val="0"/>
      <w:sz w:val="20"/>
      <w:szCs w:val="20"/>
      <w:shd w:val="clear" w:color="auto" w:fill="FFFFFF"/>
      <w:vertAlign w:val="baseline"/>
    </w:rPr>
  </w:style>
  <w:style w:type="character" w:customStyle="1" w:styleId="WW8Num91z1">
    <w:name w:val="WW8Num91z1"/>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88z0">
    <w:name w:val="WW8Num88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0z0">
    <w:name w:val="WW8NumSt90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1z0">
    <w:name w:val="WW8NumSt91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31z0">
    <w:name w:val="WW8Num31z0"/>
    <w:rsid w:val="0065339E"/>
    <w:rPr>
      <w:rFonts w:cs="Arial Unicode MS"/>
      <w:b/>
      <w:bCs/>
      <w:caps w:val="0"/>
      <w:smallCaps w:val="0"/>
      <w:strike w:val="0"/>
      <w:dstrike w:val="0"/>
      <w:outline w:val="0"/>
      <w:spacing w:val="0"/>
      <w:w w:val="100"/>
      <w:kern w:val="3"/>
      <w:position w:val="0"/>
      <w:shd w:val="clear" w:color="auto" w:fill="FFFFFF"/>
      <w:vertAlign w:val="baseline"/>
    </w:rPr>
  </w:style>
  <w:style w:type="character" w:customStyle="1" w:styleId="WW8Num35z0">
    <w:name w:val="WW8Num35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7z0">
    <w:name w:val="WW8NumSt9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96z0">
    <w:name w:val="WW8Num9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98z1">
    <w:name w:val="WW8NumSt98z1"/>
    <w:rsid w:val="0065339E"/>
    <w:rPr>
      <w:rFonts w:ascii="Calibri" w:eastAsia="Trebuchet MS" w:hAnsi="Calibri"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47z0">
    <w:name w:val="WW8Num47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St101z1">
    <w:name w:val="WW8NumSt101z1"/>
    <w:rsid w:val="0065339E"/>
    <w:rPr>
      <w:rFonts w:eastAsia="Trebuchet MS" w:cs="Trebuchet MS"/>
      <w:b w:val="0"/>
      <w:bCs w:val="0"/>
      <w:i w:val="0"/>
      <w:iCs w:val="0"/>
      <w:caps w:val="0"/>
      <w:smallCaps w:val="0"/>
      <w:strike w:val="0"/>
      <w:dstrike w:val="0"/>
      <w:outline w:val="0"/>
      <w:spacing w:val="0"/>
      <w:w w:val="100"/>
      <w:kern w:val="3"/>
      <w:position w:val="0"/>
      <w:shd w:val="clear" w:color="auto" w:fill="FFFFFF"/>
      <w:vertAlign w:val="baseline"/>
    </w:rPr>
  </w:style>
  <w:style w:type="character" w:customStyle="1" w:styleId="WW8Num36z0">
    <w:name w:val="WW8Num36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68z0">
    <w:name w:val="WW8Num68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12z0">
    <w:name w:val="WW8Num12z0"/>
    <w:rsid w:val="0065339E"/>
    <w:rPr>
      <w:rFonts w:cs="Arial Unicode MS"/>
      <w:caps w:val="0"/>
      <w:smallCaps w:val="0"/>
      <w:strike w:val="0"/>
      <w:dstrike w:val="0"/>
      <w:outline w:val="0"/>
      <w:spacing w:val="0"/>
      <w:w w:val="100"/>
      <w:kern w:val="3"/>
      <w:position w:val="0"/>
      <w:shd w:val="clear" w:color="auto" w:fill="FFFFFF"/>
      <w:vertAlign w:val="baseline"/>
    </w:rPr>
  </w:style>
  <w:style w:type="character" w:customStyle="1" w:styleId="WW8Num51z0">
    <w:name w:val="WW8Num51z0"/>
    <w:rsid w:val="0065339E"/>
    <w:rPr>
      <w:rFonts w:cs="Arial Unicode MS"/>
      <w:caps w:val="0"/>
      <w:smallCaps w:val="0"/>
      <w:strike w:val="0"/>
      <w:dstrike w:val="0"/>
      <w:outline w:val="0"/>
      <w:spacing w:val="0"/>
      <w:w w:val="100"/>
      <w:kern w:val="3"/>
      <w:position w:val="0"/>
      <w:shd w:val="clear" w:color="auto" w:fill="FFFFFF"/>
      <w:vertAlign w:val="baseline"/>
      <w:lang w:val="it-IT"/>
    </w:rPr>
  </w:style>
  <w:style w:type="character" w:customStyle="1" w:styleId="WW8Num54z0">
    <w:name w:val="WW8Num54z0"/>
    <w:rsid w:val="0065339E"/>
    <w:rPr>
      <w:rFonts w:cs="Arial Unicode MS"/>
      <w:caps w:val="0"/>
      <w:smallCaps w:val="0"/>
      <w:strike w:val="0"/>
      <w:dstrike w:val="0"/>
      <w:outline w:val="0"/>
      <w:spacing w:val="0"/>
      <w:w w:val="100"/>
      <w:kern w:val="3"/>
      <w:position w:val="0"/>
      <w:shd w:val="clear" w:color="auto" w:fill="FFFFFF"/>
      <w:vertAlign w:val="baseline"/>
    </w:rPr>
  </w:style>
  <w:style w:type="paragraph" w:customStyle="1" w:styleId="Tekstpodstawowy31">
    <w:name w:val="Tekst podstawowy 31"/>
    <w:basedOn w:val="Normalny"/>
    <w:rsid w:val="0065339E"/>
    <w:pPr>
      <w:widowControl w:val="0"/>
      <w:suppressAutoHyphens/>
      <w:autoSpaceDE w:val="0"/>
      <w:autoSpaceDN w:val="0"/>
      <w:spacing w:after="0" w:line="240" w:lineRule="atLeast"/>
      <w:jc w:val="both"/>
    </w:pPr>
    <w:rPr>
      <w:rFonts w:ascii="Arial" w:eastAsia="Arial Unicode MS" w:hAnsi="Arial" w:cs="Arial"/>
      <w:color w:val="000000"/>
      <w:sz w:val="24"/>
      <w:szCs w:val="24"/>
      <w:lang w:eastAsia="ar-SA"/>
    </w:rPr>
  </w:style>
  <w:style w:type="character" w:customStyle="1" w:styleId="AkapitzlistZnak">
    <w:name w:val="Akapit z listą Znak"/>
    <w:rsid w:val="0065339E"/>
    <w:rPr>
      <w:rFonts w:ascii="Calibri" w:eastAsia="Calibri" w:hAnsi="Calibri" w:cs="Calibri"/>
      <w:color w:val="000000"/>
      <w:sz w:val="22"/>
      <w:szCs w:val="22"/>
      <w:lang w:bidi="ar-SA"/>
    </w:rPr>
  </w:style>
  <w:style w:type="paragraph" w:styleId="Tekstdymka">
    <w:name w:val="Balloon Text"/>
    <w:basedOn w:val="Normalny"/>
    <w:link w:val="TekstdymkaZnak"/>
    <w:rsid w:val="0065339E"/>
    <w:pPr>
      <w:suppressAutoHyphens/>
      <w:autoSpaceDN w:val="0"/>
      <w:spacing w:after="0" w:line="240" w:lineRule="auto"/>
      <w:textAlignment w:val="baseline"/>
    </w:pPr>
    <w:rPr>
      <w:rFonts w:ascii="Segoe UI" w:eastAsia="SimSun" w:hAnsi="Segoe UI" w:cs="Mangal"/>
      <w:kern w:val="3"/>
      <w:sz w:val="18"/>
      <w:szCs w:val="16"/>
      <w:lang w:eastAsia="zh-CN" w:bidi="hi-IN"/>
    </w:rPr>
  </w:style>
  <w:style w:type="character" w:customStyle="1" w:styleId="TekstdymkaZnak">
    <w:name w:val="Tekst dymka Znak"/>
    <w:basedOn w:val="Domylnaczcionkaakapitu"/>
    <w:link w:val="Tekstdymka"/>
    <w:rsid w:val="0065339E"/>
    <w:rPr>
      <w:rFonts w:ascii="Segoe UI" w:eastAsia="SimSun" w:hAnsi="Segoe UI" w:cs="Mangal"/>
      <w:kern w:val="3"/>
      <w:sz w:val="18"/>
      <w:szCs w:val="16"/>
      <w:lang w:eastAsia="zh-CN" w:bidi="hi-IN"/>
    </w:rPr>
  </w:style>
  <w:style w:type="character" w:styleId="Hipercze">
    <w:name w:val="Hyperlink"/>
    <w:basedOn w:val="Domylnaczcionkaakapitu"/>
    <w:uiPriority w:val="99"/>
    <w:unhideWhenUsed/>
    <w:rsid w:val="0065339E"/>
    <w:rPr>
      <w:color w:val="0563C1" w:themeColor="hyperlink"/>
      <w:u w:val="single"/>
    </w:rPr>
  </w:style>
  <w:style w:type="character" w:styleId="Nierozpoznanawzmianka">
    <w:name w:val="Unresolved Mention"/>
    <w:basedOn w:val="Domylnaczcionkaakapitu"/>
    <w:uiPriority w:val="99"/>
    <w:semiHidden/>
    <w:unhideWhenUsed/>
    <w:rsid w:val="0065339E"/>
    <w:rPr>
      <w:color w:val="605E5C"/>
      <w:shd w:val="clear" w:color="auto" w:fill="E1DFDD"/>
    </w:rPr>
  </w:style>
  <w:style w:type="numbering" w:customStyle="1" w:styleId="WW8Num86">
    <w:name w:val="WW8Num86"/>
    <w:basedOn w:val="Bezlisty"/>
    <w:rsid w:val="0065339E"/>
    <w:pPr>
      <w:numPr>
        <w:numId w:val="1"/>
      </w:numPr>
    </w:pPr>
  </w:style>
  <w:style w:type="numbering" w:customStyle="1" w:styleId="WW8Num20">
    <w:name w:val="WW8Num20"/>
    <w:basedOn w:val="Bezlisty"/>
    <w:rsid w:val="0065339E"/>
    <w:pPr>
      <w:numPr>
        <w:numId w:val="2"/>
      </w:numPr>
    </w:pPr>
  </w:style>
  <w:style w:type="numbering" w:customStyle="1" w:styleId="WW8Num99">
    <w:name w:val="WW8Num99"/>
    <w:basedOn w:val="Bezlisty"/>
    <w:rsid w:val="0065339E"/>
    <w:pPr>
      <w:numPr>
        <w:numId w:val="3"/>
      </w:numPr>
    </w:pPr>
  </w:style>
  <w:style w:type="numbering" w:customStyle="1" w:styleId="WW8Num14">
    <w:name w:val="WW8Num14"/>
    <w:basedOn w:val="Bezlisty"/>
    <w:rsid w:val="0065339E"/>
    <w:pPr>
      <w:numPr>
        <w:numId w:val="4"/>
      </w:numPr>
    </w:pPr>
  </w:style>
  <w:style w:type="numbering" w:customStyle="1" w:styleId="WW8Num93">
    <w:name w:val="WW8Num93"/>
    <w:basedOn w:val="Bezlisty"/>
    <w:rsid w:val="0065339E"/>
    <w:pPr>
      <w:numPr>
        <w:numId w:val="5"/>
      </w:numPr>
    </w:pPr>
  </w:style>
  <w:style w:type="numbering" w:customStyle="1" w:styleId="WW8Num67">
    <w:name w:val="WW8Num67"/>
    <w:basedOn w:val="Bezlisty"/>
    <w:rsid w:val="0065339E"/>
    <w:pPr>
      <w:numPr>
        <w:numId w:val="6"/>
      </w:numPr>
    </w:pPr>
  </w:style>
  <w:style w:type="numbering" w:customStyle="1" w:styleId="WW8Num49">
    <w:name w:val="WW8Num49"/>
    <w:basedOn w:val="Bezlisty"/>
    <w:rsid w:val="0065339E"/>
    <w:pPr>
      <w:numPr>
        <w:numId w:val="7"/>
      </w:numPr>
    </w:pPr>
  </w:style>
  <w:style w:type="numbering" w:customStyle="1" w:styleId="WW8Num73">
    <w:name w:val="WW8Num73"/>
    <w:basedOn w:val="Bezlisty"/>
    <w:rsid w:val="0065339E"/>
    <w:pPr>
      <w:numPr>
        <w:numId w:val="8"/>
      </w:numPr>
    </w:pPr>
  </w:style>
  <w:style w:type="numbering" w:customStyle="1" w:styleId="WW8Num40">
    <w:name w:val="WW8Num40"/>
    <w:basedOn w:val="Bezlisty"/>
    <w:rsid w:val="0065339E"/>
    <w:pPr>
      <w:numPr>
        <w:numId w:val="9"/>
      </w:numPr>
    </w:pPr>
  </w:style>
  <w:style w:type="numbering" w:customStyle="1" w:styleId="WW8Num28">
    <w:name w:val="WW8Num28"/>
    <w:basedOn w:val="Bezlisty"/>
    <w:rsid w:val="0065339E"/>
    <w:pPr>
      <w:numPr>
        <w:numId w:val="10"/>
      </w:numPr>
    </w:pPr>
  </w:style>
  <w:style w:type="numbering" w:customStyle="1" w:styleId="WW8Num11">
    <w:name w:val="WW8Num11"/>
    <w:basedOn w:val="Bezlisty"/>
    <w:rsid w:val="0065339E"/>
    <w:pPr>
      <w:numPr>
        <w:numId w:val="11"/>
      </w:numPr>
    </w:pPr>
  </w:style>
  <w:style w:type="numbering" w:customStyle="1" w:styleId="WW8Num37">
    <w:name w:val="WW8Num37"/>
    <w:basedOn w:val="Bezlisty"/>
    <w:rsid w:val="0065339E"/>
    <w:pPr>
      <w:numPr>
        <w:numId w:val="12"/>
      </w:numPr>
    </w:pPr>
  </w:style>
  <w:style w:type="numbering" w:customStyle="1" w:styleId="WW8Num9">
    <w:name w:val="WW8Num9"/>
    <w:basedOn w:val="Bezlisty"/>
    <w:rsid w:val="0065339E"/>
    <w:pPr>
      <w:numPr>
        <w:numId w:val="13"/>
      </w:numPr>
    </w:pPr>
  </w:style>
  <w:style w:type="numbering" w:customStyle="1" w:styleId="WW8Num5">
    <w:name w:val="WW8Num5"/>
    <w:basedOn w:val="Bezlisty"/>
    <w:rsid w:val="0065339E"/>
    <w:pPr>
      <w:numPr>
        <w:numId w:val="14"/>
      </w:numPr>
    </w:pPr>
  </w:style>
  <w:style w:type="numbering" w:customStyle="1" w:styleId="WW8Num78">
    <w:name w:val="WW8Num78"/>
    <w:basedOn w:val="Bezlisty"/>
    <w:rsid w:val="0065339E"/>
    <w:pPr>
      <w:numPr>
        <w:numId w:val="15"/>
      </w:numPr>
    </w:pPr>
  </w:style>
  <w:style w:type="numbering" w:customStyle="1" w:styleId="WW8Num70">
    <w:name w:val="WW8Num70"/>
    <w:basedOn w:val="Bezlisty"/>
    <w:rsid w:val="0065339E"/>
    <w:pPr>
      <w:numPr>
        <w:numId w:val="16"/>
      </w:numPr>
    </w:pPr>
  </w:style>
  <w:style w:type="numbering" w:customStyle="1" w:styleId="WW8Num87">
    <w:name w:val="WW8Num87"/>
    <w:basedOn w:val="Bezlisty"/>
    <w:rsid w:val="0065339E"/>
    <w:pPr>
      <w:numPr>
        <w:numId w:val="17"/>
      </w:numPr>
    </w:pPr>
  </w:style>
  <w:style w:type="numbering" w:customStyle="1" w:styleId="WW8Num60">
    <w:name w:val="WW8Num60"/>
    <w:basedOn w:val="Bezlisty"/>
    <w:rsid w:val="0065339E"/>
    <w:pPr>
      <w:numPr>
        <w:numId w:val="18"/>
      </w:numPr>
    </w:pPr>
  </w:style>
  <w:style w:type="numbering" w:customStyle="1" w:styleId="WW8Num21">
    <w:name w:val="WW8Num21"/>
    <w:basedOn w:val="Bezlisty"/>
    <w:rsid w:val="0065339E"/>
    <w:pPr>
      <w:numPr>
        <w:numId w:val="19"/>
      </w:numPr>
    </w:pPr>
  </w:style>
  <w:style w:type="numbering" w:customStyle="1" w:styleId="WW8Num53">
    <w:name w:val="WW8Num53"/>
    <w:basedOn w:val="Bezlisty"/>
    <w:rsid w:val="0065339E"/>
    <w:pPr>
      <w:numPr>
        <w:numId w:val="20"/>
      </w:numPr>
    </w:pPr>
  </w:style>
  <w:style w:type="numbering" w:customStyle="1" w:styleId="WW8Num6">
    <w:name w:val="WW8Num6"/>
    <w:basedOn w:val="Bezlisty"/>
    <w:rsid w:val="0065339E"/>
    <w:pPr>
      <w:numPr>
        <w:numId w:val="21"/>
      </w:numPr>
    </w:pPr>
  </w:style>
  <w:style w:type="numbering" w:customStyle="1" w:styleId="WW8Num15">
    <w:name w:val="WW8Num15"/>
    <w:basedOn w:val="Bezlisty"/>
    <w:rsid w:val="0065339E"/>
    <w:pPr>
      <w:numPr>
        <w:numId w:val="22"/>
      </w:numPr>
    </w:pPr>
  </w:style>
  <w:style w:type="numbering" w:customStyle="1" w:styleId="WW8Num58">
    <w:name w:val="WW8Num58"/>
    <w:basedOn w:val="Bezlisty"/>
    <w:rsid w:val="0065339E"/>
    <w:pPr>
      <w:numPr>
        <w:numId w:val="23"/>
      </w:numPr>
    </w:pPr>
  </w:style>
  <w:style w:type="numbering" w:customStyle="1" w:styleId="WW8Num43">
    <w:name w:val="WW8Num43"/>
    <w:basedOn w:val="Bezlisty"/>
    <w:rsid w:val="0065339E"/>
    <w:pPr>
      <w:numPr>
        <w:numId w:val="24"/>
      </w:numPr>
    </w:pPr>
  </w:style>
  <w:style w:type="numbering" w:customStyle="1" w:styleId="WW8Num52">
    <w:name w:val="WW8Num52"/>
    <w:basedOn w:val="Bezlisty"/>
    <w:rsid w:val="0065339E"/>
    <w:pPr>
      <w:numPr>
        <w:numId w:val="25"/>
      </w:numPr>
    </w:pPr>
  </w:style>
  <w:style w:type="numbering" w:customStyle="1" w:styleId="WW8Num91">
    <w:name w:val="WW8Num91"/>
    <w:basedOn w:val="Bezlisty"/>
    <w:rsid w:val="0065339E"/>
    <w:pPr>
      <w:numPr>
        <w:numId w:val="26"/>
      </w:numPr>
    </w:pPr>
  </w:style>
  <w:style w:type="numbering" w:customStyle="1" w:styleId="WW8Num88">
    <w:name w:val="WW8Num88"/>
    <w:basedOn w:val="Bezlisty"/>
    <w:rsid w:val="0065339E"/>
    <w:pPr>
      <w:numPr>
        <w:numId w:val="27"/>
      </w:numPr>
    </w:pPr>
  </w:style>
  <w:style w:type="numbering" w:customStyle="1" w:styleId="WW8Num31">
    <w:name w:val="WW8Num31"/>
    <w:basedOn w:val="Bezlisty"/>
    <w:rsid w:val="0065339E"/>
    <w:pPr>
      <w:numPr>
        <w:numId w:val="28"/>
      </w:numPr>
    </w:pPr>
  </w:style>
  <w:style w:type="numbering" w:customStyle="1" w:styleId="WW8Num35">
    <w:name w:val="WW8Num35"/>
    <w:basedOn w:val="Bezlisty"/>
    <w:rsid w:val="0065339E"/>
    <w:pPr>
      <w:numPr>
        <w:numId w:val="29"/>
      </w:numPr>
    </w:pPr>
  </w:style>
  <w:style w:type="numbering" w:customStyle="1" w:styleId="WW8Num47">
    <w:name w:val="WW8Num47"/>
    <w:basedOn w:val="Bezlisty"/>
    <w:rsid w:val="0065339E"/>
    <w:pPr>
      <w:numPr>
        <w:numId w:val="30"/>
      </w:numPr>
    </w:pPr>
  </w:style>
  <w:style w:type="numbering" w:customStyle="1" w:styleId="WW8Num36">
    <w:name w:val="WW8Num36"/>
    <w:basedOn w:val="Bezlisty"/>
    <w:rsid w:val="0065339E"/>
    <w:pPr>
      <w:numPr>
        <w:numId w:val="31"/>
      </w:numPr>
    </w:pPr>
  </w:style>
  <w:style w:type="numbering" w:customStyle="1" w:styleId="WW8Num68">
    <w:name w:val="WW8Num68"/>
    <w:basedOn w:val="Bezlisty"/>
    <w:rsid w:val="0065339E"/>
    <w:pPr>
      <w:numPr>
        <w:numId w:val="32"/>
      </w:numPr>
    </w:pPr>
  </w:style>
  <w:style w:type="numbering" w:customStyle="1" w:styleId="WW8Num12">
    <w:name w:val="WW8Num12"/>
    <w:basedOn w:val="Bezlisty"/>
    <w:rsid w:val="0065339E"/>
    <w:pPr>
      <w:numPr>
        <w:numId w:val="33"/>
      </w:numPr>
    </w:pPr>
  </w:style>
  <w:style w:type="numbering" w:customStyle="1" w:styleId="WW8Num51">
    <w:name w:val="WW8Num51"/>
    <w:basedOn w:val="Bezlisty"/>
    <w:rsid w:val="0065339E"/>
    <w:pPr>
      <w:numPr>
        <w:numId w:val="34"/>
      </w:numPr>
    </w:pPr>
  </w:style>
  <w:style w:type="numbering" w:customStyle="1" w:styleId="WW8Num54">
    <w:name w:val="WW8Num54"/>
    <w:basedOn w:val="Bezlisty"/>
    <w:rsid w:val="0065339E"/>
    <w:pPr>
      <w:numPr>
        <w:numId w:val="35"/>
      </w:numPr>
    </w:pPr>
  </w:style>
  <w:style w:type="numbering" w:customStyle="1" w:styleId="WWNum1">
    <w:name w:val="WWNum1"/>
    <w:basedOn w:val="Bezlisty"/>
    <w:rsid w:val="0065339E"/>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gk.debnicakaszubska.pl/" TargetMode="External"/><Relationship Id="rId13" Type="http://schemas.openxmlformats.org/officeDocument/2006/relationships/hyperlink" Target="http://www.zom.sopot.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kretariat@zgkdebnicakaszubska.pl" TargetMode="External"/><Relationship Id="rId12" Type="http://schemas.openxmlformats.org/officeDocument/2006/relationships/hyperlink" Target="http://www.zom.sopot.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iod@zom.sopot.pl" TargetMode="External"/><Relationship Id="rId1" Type="http://schemas.openxmlformats.org/officeDocument/2006/relationships/numbering" Target="numbering.xml"/><Relationship Id="rId6" Type="http://schemas.openxmlformats.org/officeDocument/2006/relationships/hyperlink" Target="http://www.zgkdebnicakaszubska.pl" TargetMode="External"/><Relationship Id="rId11" Type="http://schemas.openxmlformats.org/officeDocument/2006/relationships/hyperlink" Target="http://www.zom.sopot.pl/" TargetMode="External"/><Relationship Id="rId5" Type="http://schemas.openxmlformats.org/officeDocument/2006/relationships/hyperlink" Target="mailto:sekretariat@zgkdebnicakaszubska.pl" TargetMode="External"/><Relationship Id="rId15" Type="http://schemas.openxmlformats.org/officeDocument/2006/relationships/hyperlink" Target="mailto:iod@zom.sopot.pl" TargetMode="External"/><Relationship Id="rId10" Type="http://schemas.openxmlformats.org/officeDocument/2006/relationships/hyperlink" Target="mailto:sekretariat@zgkdebnica" TargetMode="External"/><Relationship Id="rId4" Type="http://schemas.openxmlformats.org/officeDocument/2006/relationships/webSettings" Target="webSettings.xml"/><Relationship Id="rId9" Type="http://schemas.openxmlformats.org/officeDocument/2006/relationships/hyperlink" Target="mailto:sekretariat@zgkdebnica" TargetMode="External"/><Relationship Id="rId14" Type="http://schemas.openxmlformats.org/officeDocument/2006/relationships/hyperlink" Target="http://www.zom.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22</Pages>
  <Words>8567</Words>
  <Characters>51408</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gksiegowy</dc:creator>
  <cp:keywords/>
  <dc:description/>
  <cp:lastModifiedBy>gksiegowy</cp:lastModifiedBy>
  <cp:revision>5</cp:revision>
  <cp:lastPrinted>2020-07-21T13:06:00Z</cp:lastPrinted>
  <dcterms:created xsi:type="dcterms:W3CDTF">2020-07-15T11:30:00Z</dcterms:created>
  <dcterms:modified xsi:type="dcterms:W3CDTF">2020-07-21T13:09:00Z</dcterms:modified>
</cp:coreProperties>
</file>